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2D7" w:rsidRPr="00DD2FF3" w:rsidRDefault="00F00554" w:rsidP="00CC09B1">
      <w:pPr>
        <w:jc w:val="both"/>
        <w:rPr>
          <w:rFonts w:ascii="Arial" w:hAnsi="Arial" w:cs="Arial"/>
          <w:b/>
          <w:sz w:val="24"/>
          <w:szCs w:val="24"/>
        </w:rPr>
      </w:pPr>
      <w:r w:rsidRPr="00DD2FF3">
        <w:rPr>
          <w:rFonts w:ascii="Arial" w:hAnsi="Arial" w:cs="Arial"/>
          <w:b/>
          <w:sz w:val="24"/>
          <w:szCs w:val="24"/>
        </w:rPr>
        <w:t>I Jornada Virtual Provincial del Audiovisual</w:t>
      </w:r>
      <w:r w:rsidR="00596B61">
        <w:rPr>
          <w:rFonts w:ascii="Arial" w:hAnsi="Arial" w:cs="Arial"/>
          <w:b/>
          <w:sz w:val="24"/>
          <w:szCs w:val="24"/>
        </w:rPr>
        <w:t xml:space="preserve"> </w:t>
      </w:r>
      <w:r w:rsidRPr="00DD2FF3">
        <w:rPr>
          <w:rFonts w:ascii="Arial" w:hAnsi="Arial" w:cs="Arial"/>
          <w:b/>
          <w:sz w:val="24"/>
          <w:szCs w:val="24"/>
        </w:rPr>
        <w:t>en Salud</w:t>
      </w:r>
      <w:r w:rsidR="00596B61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="00E9079B">
        <w:rPr>
          <w:rFonts w:ascii="Arial" w:hAnsi="Arial" w:cs="Arial"/>
          <w:b/>
          <w:sz w:val="24"/>
          <w:szCs w:val="24"/>
        </w:rPr>
        <w:t>VideoÁvila</w:t>
      </w:r>
      <w:proofErr w:type="spellEnd"/>
      <w:r w:rsidR="00E9079B">
        <w:rPr>
          <w:rFonts w:ascii="Arial" w:hAnsi="Arial" w:cs="Arial"/>
          <w:b/>
          <w:sz w:val="24"/>
          <w:szCs w:val="24"/>
        </w:rPr>
        <w:t>,</w:t>
      </w:r>
      <w:r w:rsidR="00E9079B" w:rsidRPr="00DD2FF3">
        <w:rPr>
          <w:rFonts w:ascii="Arial" w:hAnsi="Arial" w:cs="Arial"/>
          <w:b/>
          <w:sz w:val="24"/>
          <w:szCs w:val="24"/>
        </w:rPr>
        <w:t xml:space="preserve"> </w:t>
      </w:r>
      <w:r w:rsidRPr="00DD2FF3">
        <w:rPr>
          <w:rFonts w:ascii="Arial" w:hAnsi="Arial" w:cs="Arial"/>
          <w:b/>
          <w:sz w:val="24"/>
          <w:szCs w:val="24"/>
        </w:rPr>
        <w:t>Ciego de Ávila</w:t>
      </w:r>
      <w:r w:rsidR="00596B61">
        <w:rPr>
          <w:rFonts w:ascii="Arial" w:hAnsi="Arial" w:cs="Arial"/>
          <w:b/>
          <w:sz w:val="24"/>
          <w:szCs w:val="24"/>
        </w:rPr>
        <w:t>,</w:t>
      </w:r>
      <w:r w:rsidRPr="00DD2FF3">
        <w:rPr>
          <w:rFonts w:ascii="Arial" w:hAnsi="Arial" w:cs="Arial"/>
          <w:b/>
          <w:sz w:val="24"/>
          <w:szCs w:val="24"/>
        </w:rPr>
        <w:t xml:space="preserve"> </w:t>
      </w:r>
      <w:r w:rsidR="00CC12D7" w:rsidRPr="00DD2FF3">
        <w:rPr>
          <w:rFonts w:ascii="Arial" w:hAnsi="Arial" w:cs="Arial"/>
          <w:b/>
          <w:sz w:val="24"/>
          <w:szCs w:val="24"/>
        </w:rPr>
        <w:t>2021</w:t>
      </w:r>
      <w:r w:rsidRPr="00DD2FF3">
        <w:rPr>
          <w:rFonts w:ascii="Arial" w:hAnsi="Arial" w:cs="Arial"/>
          <w:b/>
          <w:sz w:val="24"/>
          <w:szCs w:val="24"/>
        </w:rPr>
        <w:t>.</w:t>
      </w:r>
    </w:p>
    <w:p w:rsidR="00CC09B1" w:rsidRPr="00803261" w:rsidRDefault="00737F6B" w:rsidP="00CC09B1">
      <w:pPr>
        <w:pStyle w:val="NormalWeb"/>
        <w:jc w:val="both"/>
        <w:rPr>
          <w:rFonts w:ascii="Arial" w:hAnsi="Arial" w:cs="Arial"/>
        </w:rPr>
      </w:pPr>
      <w:r w:rsidRPr="00803261">
        <w:rPr>
          <w:rFonts w:ascii="Arial" w:hAnsi="Arial" w:cs="Arial"/>
        </w:rPr>
        <w:t>El Centro Provincial de Información de Ciencias Médicas de Ciego de Ávila y la Unión de Periodistas de Cuba en Ciego de Ávila, convocan a participar en la I Jornada Provincial del Audiovisual en Ciencias de la Salud</w:t>
      </w:r>
      <w:r w:rsidR="00CC09B1" w:rsidRPr="00803261">
        <w:rPr>
          <w:rFonts w:ascii="Arial" w:hAnsi="Arial" w:cs="Arial"/>
        </w:rPr>
        <w:t xml:space="preserve"> Ciego de Ávila, </w:t>
      </w:r>
      <w:proofErr w:type="spellStart"/>
      <w:r w:rsidR="00CC09B1" w:rsidRPr="00803261">
        <w:rPr>
          <w:rFonts w:ascii="Arial" w:hAnsi="Arial" w:cs="Arial"/>
        </w:rPr>
        <w:t>VideoSalud</w:t>
      </w:r>
      <w:proofErr w:type="spellEnd"/>
      <w:r w:rsidR="00CC09B1" w:rsidRPr="00803261">
        <w:rPr>
          <w:rFonts w:ascii="Arial" w:hAnsi="Arial" w:cs="Arial"/>
        </w:rPr>
        <w:t xml:space="preserve"> 2021</w:t>
      </w:r>
      <w:r w:rsidRPr="00803261">
        <w:rPr>
          <w:rFonts w:ascii="Arial" w:hAnsi="Arial" w:cs="Arial"/>
        </w:rPr>
        <w:t xml:space="preserve">, que se </w:t>
      </w:r>
      <w:r w:rsidR="00767759" w:rsidRPr="00803261">
        <w:rPr>
          <w:rFonts w:ascii="Arial" w:hAnsi="Arial" w:cs="Arial"/>
        </w:rPr>
        <w:t xml:space="preserve">efectuará el 15 </w:t>
      </w:r>
      <w:r w:rsidR="00F61BAE">
        <w:rPr>
          <w:rFonts w:ascii="Arial" w:hAnsi="Arial" w:cs="Arial"/>
        </w:rPr>
        <w:t xml:space="preserve">al 30 </w:t>
      </w:r>
      <w:r w:rsidR="00767759" w:rsidRPr="00803261">
        <w:rPr>
          <w:rFonts w:ascii="Arial" w:hAnsi="Arial" w:cs="Arial"/>
        </w:rPr>
        <w:t>de ju</w:t>
      </w:r>
      <w:r w:rsidR="00DD2FF3">
        <w:rPr>
          <w:rFonts w:ascii="Arial" w:hAnsi="Arial" w:cs="Arial"/>
        </w:rPr>
        <w:t>l</w:t>
      </w:r>
      <w:r w:rsidR="00767759" w:rsidRPr="00803261">
        <w:rPr>
          <w:rFonts w:ascii="Arial" w:hAnsi="Arial" w:cs="Arial"/>
        </w:rPr>
        <w:t>io 202</w:t>
      </w:r>
      <w:r w:rsidR="00C42F0E">
        <w:rPr>
          <w:rFonts w:ascii="Arial" w:hAnsi="Arial" w:cs="Arial"/>
        </w:rPr>
        <w:t>1</w:t>
      </w:r>
      <w:r w:rsidR="00F61BAE">
        <w:rPr>
          <w:rFonts w:ascii="Arial" w:hAnsi="Arial" w:cs="Arial"/>
        </w:rPr>
        <w:t xml:space="preserve"> de forma virtual,</w:t>
      </w:r>
      <w:r w:rsidR="00C42F0E">
        <w:rPr>
          <w:rFonts w:ascii="Arial" w:hAnsi="Arial" w:cs="Arial"/>
        </w:rPr>
        <w:t xml:space="preserve"> </w:t>
      </w:r>
      <w:r w:rsidR="00F61BAE" w:rsidRPr="00803261">
        <w:rPr>
          <w:rFonts w:ascii="Arial" w:hAnsi="Arial" w:cs="Arial"/>
        </w:rPr>
        <w:t xml:space="preserve">por la situación epidemiológica que </w:t>
      </w:r>
      <w:r w:rsidR="00F61BAE">
        <w:rPr>
          <w:rFonts w:ascii="Arial" w:hAnsi="Arial" w:cs="Arial"/>
        </w:rPr>
        <w:t>presenta</w:t>
      </w:r>
      <w:r w:rsidR="00F61BAE" w:rsidRPr="00803261">
        <w:rPr>
          <w:rFonts w:ascii="Arial" w:hAnsi="Arial" w:cs="Arial"/>
        </w:rPr>
        <w:t xml:space="preserve"> nuestro país</w:t>
      </w:r>
      <w:r w:rsidR="00F61BAE">
        <w:rPr>
          <w:rFonts w:ascii="Arial" w:hAnsi="Arial" w:cs="Arial"/>
        </w:rPr>
        <w:t>.</w:t>
      </w:r>
    </w:p>
    <w:p w:rsidR="00737F6B" w:rsidRPr="00803261" w:rsidRDefault="00737F6B" w:rsidP="00CC09B1">
      <w:pPr>
        <w:pStyle w:val="NormalWeb"/>
        <w:jc w:val="both"/>
        <w:rPr>
          <w:rFonts w:ascii="Arial" w:hAnsi="Arial" w:cs="Arial"/>
        </w:rPr>
      </w:pPr>
      <w:r w:rsidRPr="00803261">
        <w:rPr>
          <w:rFonts w:ascii="Arial" w:hAnsi="Arial" w:cs="Arial"/>
        </w:rPr>
        <w:t xml:space="preserve">Los participantes podrán concursar en todas las temáticas y especialidades de las Ciencias de la Salud en las siguientes modalidades: </w:t>
      </w:r>
      <w:r w:rsidRPr="00803261">
        <w:rPr>
          <w:rStyle w:val="Textoennegrita"/>
          <w:rFonts w:ascii="Arial" w:hAnsi="Arial" w:cs="Arial"/>
        </w:rPr>
        <w:t>documental</w:t>
      </w:r>
      <w:r w:rsidRPr="00803261">
        <w:rPr>
          <w:rFonts w:ascii="Arial" w:hAnsi="Arial" w:cs="Arial"/>
        </w:rPr>
        <w:t xml:space="preserve">, </w:t>
      </w:r>
      <w:r w:rsidRPr="00803261">
        <w:rPr>
          <w:rStyle w:val="Textoennegrita"/>
          <w:rFonts w:ascii="Arial" w:hAnsi="Arial" w:cs="Arial"/>
        </w:rPr>
        <w:t>multimedia</w:t>
      </w:r>
      <w:r w:rsidRPr="00803261">
        <w:rPr>
          <w:rFonts w:ascii="Arial" w:hAnsi="Arial" w:cs="Arial"/>
        </w:rPr>
        <w:t xml:space="preserve">, </w:t>
      </w:r>
      <w:proofErr w:type="spellStart"/>
      <w:r w:rsidRPr="00803261">
        <w:rPr>
          <w:rStyle w:val="Textoennegrita"/>
          <w:rFonts w:ascii="Arial" w:hAnsi="Arial" w:cs="Arial"/>
        </w:rPr>
        <w:t>spot</w:t>
      </w:r>
      <w:proofErr w:type="spellEnd"/>
      <w:r w:rsidRPr="00803261">
        <w:rPr>
          <w:rFonts w:ascii="Arial" w:hAnsi="Arial" w:cs="Arial"/>
        </w:rPr>
        <w:t xml:space="preserve">, </w:t>
      </w:r>
      <w:r w:rsidRPr="00803261">
        <w:rPr>
          <w:rStyle w:val="Textoennegrita"/>
          <w:rFonts w:ascii="Arial" w:hAnsi="Arial" w:cs="Arial"/>
        </w:rPr>
        <w:t>programa de televisión</w:t>
      </w:r>
      <w:r w:rsidRPr="00803261">
        <w:rPr>
          <w:rFonts w:ascii="Arial" w:hAnsi="Arial" w:cs="Arial"/>
        </w:rPr>
        <w:t xml:space="preserve">, </w:t>
      </w:r>
      <w:r w:rsidRPr="00803261">
        <w:rPr>
          <w:rStyle w:val="Textoennegrita"/>
          <w:rFonts w:ascii="Arial" w:hAnsi="Arial" w:cs="Arial"/>
        </w:rPr>
        <w:t>secuencia fílmica</w:t>
      </w:r>
      <w:r w:rsidRPr="00803261">
        <w:rPr>
          <w:rFonts w:ascii="Arial" w:hAnsi="Arial" w:cs="Arial"/>
        </w:rPr>
        <w:t xml:space="preserve"> </w:t>
      </w:r>
      <w:r w:rsidRPr="00803261">
        <w:rPr>
          <w:rStyle w:val="Textoennegrita"/>
          <w:rFonts w:ascii="Arial" w:hAnsi="Arial" w:cs="Arial"/>
        </w:rPr>
        <w:t xml:space="preserve">y fotografía. </w:t>
      </w:r>
      <w:r w:rsidRPr="00803261">
        <w:rPr>
          <w:rFonts w:ascii="Arial" w:hAnsi="Arial" w:cs="Arial"/>
        </w:rPr>
        <w:t xml:space="preserve">En la categoría de </w:t>
      </w:r>
      <w:r w:rsidRPr="00803261">
        <w:rPr>
          <w:rStyle w:val="Textoennegrita"/>
          <w:rFonts w:ascii="Arial" w:hAnsi="Arial" w:cs="Arial"/>
        </w:rPr>
        <w:t>fotografía científica</w:t>
      </w:r>
      <w:r w:rsidRPr="00803261">
        <w:rPr>
          <w:rFonts w:ascii="Arial" w:hAnsi="Arial" w:cs="Arial"/>
        </w:rPr>
        <w:t>, se aceptarán hasta cinco instantáneas sobre tópicos vinculados a la salud.</w:t>
      </w:r>
    </w:p>
    <w:p w:rsidR="00737F6B" w:rsidRPr="00803261" w:rsidRDefault="00737F6B" w:rsidP="00CC09B1">
      <w:pPr>
        <w:pStyle w:val="NormalWeb"/>
        <w:jc w:val="both"/>
        <w:rPr>
          <w:rFonts w:ascii="Arial" w:hAnsi="Arial" w:cs="Arial"/>
        </w:rPr>
      </w:pPr>
      <w:r w:rsidRPr="00803261">
        <w:rPr>
          <w:rFonts w:ascii="Arial" w:hAnsi="Arial" w:cs="Arial"/>
        </w:rPr>
        <w:t>Este encuentro tiene como objetivos estimular la creación y difundir obras audiovisuales de carácter científico, de alto valor ético y estético, orientadas principalmente a las prioridades de la salud del mundo en los avances y desafíos de la salud mundial. Igualmente se propone propiciar el intercambio y la cooperación entre instituciones, profesionales de la salud, de la información y la comunicación; creadores, productores y espectadores.</w:t>
      </w:r>
    </w:p>
    <w:p w:rsidR="00737F6B" w:rsidRPr="00803261" w:rsidRDefault="00737F6B" w:rsidP="00CC09B1">
      <w:pPr>
        <w:pStyle w:val="NormalWeb"/>
        <w:jc w:val="both"/>
        <w:rPr>
          <w:rFonts w:ascii="Arial" w:hAnsi="Arial" w:cs="Arial"/>
        </w:rPr>
      </w:pPr>
      <w:r w:rsidRPr="00803261">
        <w:rPr>
          <w:rFonts w:ascii="Arial" w:hAnsi="Arial" w:cs="Arial"/>
        </w:rPr>
        <w:t>Con este evento, en el que la comunicación audiovisual acompaña de forma dinámica y creativa, buscamos fomentar el intercambio y la cooperación entre las instituciones, profesionales y estudiantes del sector de la salud, así como de otros sectores que aborden la producción del audiovisual en dicha disciplina, para continuar fortaleciendo la calidad de las obras que concursan y a su vez la promoción en salud.</w:t>
      </w:r>
    </w:p>
    <w:p w:rsidR="0091312A" w:rsidRDefault="00F61BAE" w:rsidP="00CC09B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Desde el 1</w:t>
      </w:r>
      <w:r w:rsidR="00CA45D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de marzo comenzamos a </w:t>
      </w:r>
      <w:proofErr w:type="spellStart"/>
      <w:r>
        <w:rPr>
          <w:rFonts w:ascii="Arial" w:hAnsi="Arial" w:cs="Arial"/>
        </w:rPr>
        <w:t>recepcionar</w:t>
      </w:r>
      <w:proofErr w:type="spellEnd"/>
      <w:r>
        <w:rPr>
          <w:rFonts w:ascii="Arial" w:hAnsi="Arial" w:cs="Arial"/>
        </w:rPr>
        <w:t xml:space="preserve"> todos los trabajos en el </w:t>
      </w:r>
      <w:r w:rsidR="00CA45DB">
        <w:rPr>
          <w:rFonts w:ascii="Arial" w:hAnsi="Arial" w:cs="Arial"/>
        </w:rPr>
        <w:t>C</w:t>
      </w:r>
      <w:r>
        <w:rPr>
          <w:rFonts w:ascii="Arial" w:hAnsi="Arial" w:cs="Arial"/>
        </w:rPr>
        <w:t xml:space="preserve">entro </w:t>
      </w:r>
      <w:r w:rsidR="00CA45DB">
        <w:rPr>
          <w:rFonts w:ascii="Arial" w:hAnsi="Arial" w:cs="Arial"/>
        </w:rPr>
        <w:t>P</w:t>
      </w:r>
      <w:r>
        <w:rPr>
          <w:rFonts w:ascii="Arial" w:hAnsi="Arial" w:cs="Arial"/>
        </w:rPr>
        <w:t xml:space="preserve">rovincial de </w:t>
      </w:r>
      <w:r w:rsidR="00CA45DB">
        <w:rPr>
          <w:rFonts w:ascii="Arial" w:hAnsi="Arial" w:cs="Arial"/>
        </w:rPr>
        <w:t>I</w:t>
      </w:r>
      <w:r>
        <w:rPr>
          <w:rFonts w:ascii="Arial" w:hAnsi="Arial" w:cs="Arial"/>
        </w:rPr>
        <w:t xml:space="preserve">nformación de Ciencias Médicas, de 8:00 am.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</w:rPr>
        <w:t xml:space="preserve"> 4:00 pm</w:t>
      </w:r>
      <w:r w:rsidR="00CA45DB">
        <w:rPr>
          <w:rFonts w:ascii="Arial" w:hAnsi="Arial" w:cs="Arial"/>
        </w:rPr>
        <w:t xml:space="preserve">, o enviarlos a los correos </w:t>
      </w:r>
      <w:hyperlink r:id="rId4" w:history="1">
        <w:r w:rsidR="00CA45DB" w:rsidRPr="00CE1FB3">
          <w:rPr>
            <w:rStyle w:val="Hipervnculo"/>
            <w:rFonts w:ascii="Arial" w:hAnsi="Arial" w:cs="Arial"/>
          </w:rPr>
          <w:t>gis.cav@infomed.sld.cu</w:t>
        </w:r>
      </w:hyperlink>
      <w:r w:rsidR="00CA45DB">
        <w:rPr>
          <w:rFonts w:ascii="Arial" w:hAnsi="Arial" w:cs="Arial"/>
        </w:rPr>
        <w:t xml:space="preserve">, </w:t>
      </w:r>
      <w:hyperlink r:id="rId5" w:history="1">
        <w:r w:rsidR="00CA45DB" w:rsidRPr="00CE1FB3">
          <w:rPr>
            <w:rStyle w:val="Hipervnculo"/>
            <w:rFonts w:ascii="Arial" w:hAnsi="Arial" w:cs="Arial"/>
          </w:rPr>
          <w:t>cpicm.cav@infomed.sld.cu</w:t>
        </w:r>
      </w:hyperlink>
      <w:r w:rsidR="00CA45DB">
        <w:rPr>
          <w:rFonts w:ascii="Arial" w:hAnsi="Arial" w:cs="Arial"/>
        </w:rPr>
        <w:t xml:space="preserve">. </w:t>
      </w:r>
    </w:p>
    <w:p w:rsidR="00CA45DB" w:rsidRPr="00803261" w:rsidRDefault="00CA45DB" w:rsidP="00CC09B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Contactos: </w:t>
      </w:r>
      <w:proofErr w:type="spellStart"/>
      <w:r>
        <w:rPr>
          <w:rFonts w:ascii="Arial" w:hAnsi="Arial" w:cs="Arial"/>
        </w:rPr>
        <w:t>Msc.</w:t>
      </w:r>
      <w:proofErr w:type="spellEnd"/>
      <w:r>
        <w:rPr>
          <w:rFonts w:ascii="Arial" w:hAnsi="Arial" w:cs="Arial"/>
        </w:rPr>
        <w:t xml:space="preserve"> María de Jesús Pérez Herrera o Lic. María Luisa </w:t>
      </w:r>
      <w:proofErr w:type="spellStart"/>
      <w:r>
        <w:rPr>
          <w:rFonts w:ascii="Arial" w:hAnsi="Arial" w:cs="Arial"/>
        </w:rPr>
        <w:t>Alegrant</w:t>
      </w:r>
      <w:proofErr w:type="spellEnd"/>
      <w:r>
        <w:rPr>
          <w:rFonts w:ascii="Arial" w:hAnsi="Arial" w:cs="Arial"/>
        </w:rPr>
        <w:t xml:space="preserve"> Padrón</w:t>
      </w:r>
    </w:p>
    <w:sectPr w:rsidR="00CA45DB" w:rsidRPr="00803261" w:rsidSect="005A032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C12D7"/>
    <w:rsid w:val="00596B61"/>
    <w:rsid w:val="005A0326"/>
    <w:rsid w:val="006A0BC1"/>
    <w:rsid w:val="00737F6B"/>
    <w:rsid w:val="00767759"/>
    <w:rsid w:val="007738C0"/>
    <w:rsid w:val="00803261"/>
    <w:rsid w:val="00817E34"/>
    <w:rsid w:val="008358D5"/>
    <w:rsid w:val="008E5654"/>
    <w:rsid w:val="00904BA0"/>
    <w:rsid w:val="0091312A"/>
    <w:rsid w:val="00C42F0E"/>
    <w:rsid w:val="00CA29AC"/>
    <w:rsid w:val="00CA45DB"/>
    <w:rsid w:val="00CC09B1"/>
    <w:rsid w:val="00CC12D7"/>
    <w:rsid w:val="00CC1F65"/>
    <w:rsid w:val="00DD2FF3"/>
    <w:rsid w:val="00DF05D5"/>
    <w:rsid w:val="00E9079B"/>
    <w:rsid w:val="00F00554"/>
    <w:rsid w:val="00F61B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32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37F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Textoennegrita">
    <w:name w:val="Strong"/>
    <w:basedOn w:val="Fuentedeprrafopredeter"/>
    <w:uiPriority w:val="22"/>
    <w:qFormat/>
    <w:rsid w:val="00737F6B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CA45DB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961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picm.cav@infomed.sld.cu" TargetMode="External"/><Relationship Id="rId4" Type="http://schemas.openxmlformats.org/officeDocument/2006/relationships/hyperlink" Target="mailto:gis.cav@infomed.sld.cu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314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Mluisa</dc:creator>
  <cp:lastModifiedBy>Mluisa</cp:lastModifiedBy>
  <cp:revision>3</cp:revision>
  <dcterms:created xsi:type="dcterms:W3CDTF">2021-03-22T16:16:00Z</dcterms:created>
  <dcterms:modified xsi:type="dcterms:W3CDTF">2021-05-25T15:53:00Z</dcterms:modified>
</cp:coreProperties>
</file>