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0081" w:rsidRPr="006C3424" w:rsidRDefault="006C3424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 xml:space="preserve">Convocatoria a la </w:t>
      </w:r>
      <w:r w:rsidR="00370081" w:rsidRPr="006C3424">
        <w:rPr>
          <w:rFonts w:ascii="Arial" w:hAnsi="Arial" w:cs="Arial"/>
          <w:sz w:val="24"/>
          <w:szCs w:val="24"/>
        </w:rPr>
        <w:t>I Jornada Virtual de Estomatología en Ciego de Ávila "Por una sonrisa feliz</w:t>
      </w:r>
      <w:r w:rsidR="00370081" w:rsidRPr="006C3424">
        <w:rPr>
          <w:rFonts w:ascii="Arial" w:hAnsi="Calibri" w:cs="Arial"/>
          <w:sz w:val="24"/>
          <w:szCs w:val="24"/>
        </w:rPr>
        <w:t></w:t>
      </w:r>
      <w:r w:rsidR="00370081" w:rsidRPr="006C3424">
        <w:rPr>
          <w:rFonts w:ascii="Arial" w:hAnsi="Arial" w:cs="Arial"/>
          <w:sz w:val="24"/>
          <w:szCs w:val="24"/>
        </w:rPr>
        <w:t>, Clínica Estomatológica Docente Dr. Luis Páez Alfonso. I Fórum de Estomatología y COVID-19. 2021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Descripción:</w:t>
      </w:r>
      <w:r w:rsidRPr="006C3424">
        <w:rPr>
          <w:rFonts w:ascii="Arial" w:hAnsi="Arial" w:cs="Arial"/>
          <w:sz w:val="24"/>
          <w:szCs w:val="24"/>
        </w:rPr>
        <w:tab/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 xml:space="preserve">En homenaje a la celebración del día de la Odontología Latinoamericana, celebrada por primera vez en Cuba en 1929, se convoca a todos los estomatólogos, técnicos, estudiantes y otros profesionales de la salud, a participar en la I Jornada Virtual de Estomatología en Ciego de Ávila, IV Jornada “Por una sonrisa feliz”, de la Clínica Estomatológica Docente Dr. Luis Páez </w:t>
      </w:r>
      <w:proofErr w:type="spellStart"/>
      <w:r w:rsidRPr="006C3424">
        <w:rPr>
          <w:rFonts w:ascii="Arial" w:hAnsi="Arial" w:cs="Arial"/>
          <w:sz w:val="24"/>
          <w:szCs w:val="24"/>
        </w:rPr>
        <w:t>Alfonso</w:t>
      </w:r>
      <w:proofErr w:type="gramStart"/>
      <w:r w:rsidRPr="006C3424">
        <w:rPr>
          <w:rFonts w:ascii="Arial" w:hAnsi="Arial" w:cs="Arial"/>
          <w:sz w:val="24"/>
          <w:szCs w:val="24"/>
        </w:rPr>
        <w:t>,y</w:t>
      </w:r>
      <w:proofErr w:type="spellEnd"/>
      <w:proofErr w:type="gramEnd"/>
      <w:r w:rsidRPr="006C3424">
        <w:rPr>
          <w:rFonts w:ascii="Arial" w:hAnsi="Arial" w:cs="Arial"/>
          <w:sz w:val="24"/>
          <w:szCs w:val="24"/>
        </w:rPr>
        <w:t xml:space="preserve"> I Fórum d</w:t>
      </w:r>
      <w:r w:rsidR="00350EC8">
        <w:rPr>
          <w:rFonts w:ascii="Arial" w:hAnsi="Arial" w:cs="Arial"/>
          <w:sz w:val="24"/>
          <w:szCs w:val="24"/>
        </w:rPr>
        <w:t>e Estomatología y COVID-19. 2022</w:t>
      </w:r>
      <w:r w:rsidRPr="006C3424">
        <w:rPr>
          <w:rFonts w:ascii="Arial" w:hAnsi="Arial" w:cs="Arial"/>
          <w:sz w:val="24"/>
          <w:szCs w:val="24"/>
        </w:rPr>
        <w:t xml:space="preserve">, que se celebrará del </w:t>
      </w:r>
      <w:r w:rsidR="00350EC8">
        <w:rPr>
          <w:rFonts w:ascii="Arial" w:hAnsi="Arial" w:cs="Arial"/>
          <w:sz w:val="24"/>
          <w:szCs w:val="24"/>
        </w:rPr>
        <w:t>9</w:t>
      </w:r>
      <w:r w:rsidRPr="006C3424">
        <w:rPr>
          <w:rFonts w:ascii="Arial" w:hAnsi="Arial" w:cs="Arial"/>
          <w:sz w:val="24"/>
          <w:szCs w:val="24"/>
        </w:rPr>
        <w:t xml:space="preserve"> al </w:t>
      </w:r>
      <w:r w:rsidR="00350EC8">
        <w:rPr>
          <w:rFonts w:ascii="Arial" w:hAnsi="Arial" w:cs="Arial"/>
          <w:sz w:val="24"/>
          <w:szCs w:val="24"/>
        </w:rPr>
        <w:t>28</w:t>
      </w:r>
      <w:r w:rsidRPr="006C3424">
        <w:rPr>
          <w:rFonts w:ascii="Arial" w:hAnsi="Arial" w:cs="Arial"/>
          <w:sz w:val="24"/>
          <w:szCs w:val="24"/>
        </w:rPr>
        <w:t xml:space="preserve"> de </w:t>
      </w:r>
      <w:r w:rsidR="00350EC8">
        <w:rPr>
          <w:rFonts w:ascii="Arial" w:hAnsi="Arial" w:cs="Arial"/>
          <w:sz w:val="24"/>
          <w:szCs w:val="24"/>
        </w:rPr>
        <w:t>febrero</w:t>
      </w:r>
      <w:r w:rsidRPr="006C3424">
        <w:rPr>
          <w:rFonts w:ascii="Arial" w:hAnsi="Arial" w:cs="Arial"/>
          <w:sz w:val="24"/>
          <w:szCs w:val="24"/>
        </w:rPr>
        <w:t xml:space="preserve"> del 202</w:t>
      </w:r>
      <w:r w:rsidR="00350EC8">
        <w:rPr>
          <w:rFonts w:ascii="Arial" w:hAnsi="Arial" w:cs="Arial"/>
          <w:sz w:val="24"/>
          <w:szCs w:val="24"/>
        </w:rPr>
        <w:t>2</w:t>
      </w:r>
      <w:r w:rsidRPr="006C3424">
        <w:rPr>
          <w:rFonts w:ascii="Arial" w:hAnsi="Arial" w:cs="Arial"/>
          <w:sz w:val="24"/>
          <w:szCs w:val="24"/>
        </w:rPr>
        <w:t xml:space="preserve"> en su modalidad virtual, que permitirá el intercambio científico y el debate.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Tipo:</w:t>
      </w:r>
      <w:r w:rsidRPr="006C3424">
        <w:rPr>
          <w:rFonts w:ascii="Arial" w:hAnsi="Arial" w:cs="Arial"/>
          <w:sz w:val="24"/>
          <w:szCs w:val="24"/>
        </w:rPr>
        <w:tab/>
        <w:t>Virtual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Modalidad:</w:t>
      </w:r>
      <w:r w:rsidRPr="006C3424">
        <w:rPr>
          <w:rFonts w:ascii="Arial" w:hAnsi="Arial" w:cs="Arial"/>
          <w:sz w:val="24"/>
          <w:szCs w:val="24"/>
        </w:rPr>
        <w:tab/>
        <w:t>Encuentro virtual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País:</w:t>
      </w:r>
      <w:r w:rsidRPr="006C3424">
        <w:rPr>
          <w:rFonts w:ascii="Arial" w:hAnsi="Arial" w:cs="Arial"/>
          <w:sz w:val="24"/>
          <w:szCs w:val="24"/>
        </w:rPr>
        <w:tab/>
        <w:t>Cuba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Alcance:</w:t>
      </w:r>
      <w:r w:rsidRPr="006C3424">
        <w:rPr>
          <w:rFonts w:ascii="Arial" w:hAnsi="Arial" w:cs="Arial"/>
          <w:sz w:val="24"/>
          <w:szCs w:val="24"/>
        </w:rPr>
        <w:tab/>
        <w:t>Nacional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Créditos:</w:t>
      </w:r>
      <w:r w:rsidRPr="006C3424">
        <w:rPr>
          <w:rFonts w:ascii="Arial" w:hAnsi="Arial" w:cs="Arial"/>
          <w:sz w:val="24"/>
          <w:szCs w:val="24"/>
        </w:rPr>
        <w:tab/>
        <w:t>No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Lenguaje:</w:t>
      </w:r>
      <w:r w:rsidRPr="006C3424">
        <w:rPr>
          <w:rFonts w:ascii="Arial" w:hAnsi="Arial" w:cs="Arial"/>
          <w:sz w:val="24"/>
          <w:szCs w:val="24"/>
        </w:rPr>
        <w:tab/>
        <w:t>Español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Fecha:</w:t>
      </w:r>
      <w:r w:rsidRPr="006C3424">
        <w:rPr>
          <w:rFonts w:ascii="Arial" w:hAnsi="Arial" w:cs="Arial"/>
          <w:sz w:val="24"/>
          <w:szCs w:val="24"/>
        </w:rPr>
        <w:tab/>
      </w:r>
      <w:r w:rsidR="00350EC8">
        <w:rPr>
          <w:rFonts w:ascii="Arial" w:hAnsi="Arial" w:cs="Arial"/>
          <w:sz w:val="24"/>
          <w:szCs w:val="24"/>
        </w:rPr>
        <w:t>09</w:t>
      </w:r>
      <w:r w:rsidRPr="006C3424">
        <w:rPr>
          <w:rFonts w:ascii="Arial" w:hAnsi="Arial" w:cs="Arial"/>
          <w:sz w:val="24"/>
          <w:szCs w:val="24"/>
        </w:rPr>
        <w:t xml:space="preserve"> - </w:t>
      </w:r>
      <w:r w:rsidR="00350EC8">
        <w:rPr>
          <w:rFonts w:ascii="Arial" w:hAnsi="Arial" w:cs="Arial"/>
          <w:sz w:val="24"/>
          <w:szCs w:val="24"/>
        </w:rPr>
        <w:t>28</w:t>
      </w:r>
      <w:r w:rsidRPr="006C3424">
        <w:rPr>
          <w:rFonts w:ascii="Arial" w:hAnsi="Arial" w:cs="Arial"/>
          <w:sz w:val="24"/>
          <w:szCs w:val="24"/>
        </w:rPr>
        <w:t xml:space="preserve"> </w:t>
      </w:r>
      <w:r w:rsidR="00350EC8">
        <w:rPr>
          <w:rFonts w:ascii="Arial" w:hAnsi="Arial" w:cs="Arial"/>
          <w:sz w:val="24"/>
          <w:szCs w:val="24"/>
        </w:rPr>
        <w:t>febrero</w:t>
      </w:r>
      <w:r w:rsidRPr="006C3424">
        <w:rPr>
          <w:rFonts w:ascii="Arial" w:hAnsi="Arial" w:cs="Arial"/>
          <w:sz w:val="24"/>
          <w:szCs w:val="24"/>
        </w:rPr>
        <w:t xml:space="preserve"> 202</w:t>
      </w:r>
      <w:r w:rsidR="00350EC8">
        <w:rPr>
          <w:rFonts w:ascii="Arial" w:hAnsi="Arial" w:cs="Arial"/>
          <w:sz w:val="24"/>
          <w:szCs w:val="24"/>
        </w:rPr>
        <w:t>2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Fecha de Inscripción:</w:t>
      </w:r>
      <w:r w:rsidRPr="006C3424">
        <w:rPr>
          <w:rFonts w:ascii="Arial" w:hAnsi="Arial" w:cs="Arial"/>
          <w:sz w:val="24"/>
          <w:szCs w:val="24"/>
        </w:rPr>
        <w:tab/>
        <w:t>01/09/2021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Especialidad:</w:t>
      </w:r>
      <w:r w:rsidRPr="006C3424">
        <w:rPr>
          <w:rFonts w:ascii="Arial" w:hAnsi="Arial" w:cs="Arial"/>
          <w:sz w:val="24"/>
          <w:szCs w:val="24"/>
        </w:rPr>
        <w:tab/>
        <w:t>Estomatología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Temática:</w:t>
      </w:r>
      <w:r w:rsidRPr="006C3424">
        <w:rPr>
          <w:rFonts w:ascii="Arial" w:hAnsi="Arial" w:cs="Arial"/>
          <w:sz w:val="24"/>
          <w:szCs w:val="24"/>
        </w:rPr>
        <w:tab/>
        <w:t>Estomatología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Lugar:</w:t>
      </w:r>
      <w:r w:rsidRPr="006C3424">
        <w:rPr>
          <w:rFonts w:ascii="Arial" w:hAnsi="Arial" w:cs="Arial"/>
          <w:sz w:val="24"/>
          <w:szCs w:val="24"/>
        </w:rPr>
        <w:tab/>
        <w:t>Clínica Estomatológica Docente Dr. Luis Páez Alfonso Ciego de Ávila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Dirección:</w:t>
      </w:r>
      <w:r w:rsidRPr="006C3424">
        <w:rPr>
          <w:rFonts w:ascii="Arial" w:hAnsi="Arial" w:cs="Arial"/>
          <w:sz w:val="24"/>
          <w:szCs w:val="24"/>
        </w:rPr>
        <w:tab/>
        <w:t>http://www.estocavila2021.sld.cu</w:t>
      </w:r>
    </w:p>
    <w:p w:rsidR="00370081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r w:rsidRPr="006C3424">
        <w:rPr>
          <w:rFonts w:ascii="Arial" w:hAnsi="Arial" w:cs="Arial"/>
          <w:sz w:val="24"/>
          <w:szCs w:val="24"/>
        </w:rPr>
        <w:t>Información de contacto:</w:t>
      </w:r>
      <w:r w:rsidRPr="006C3424">
        <w:rPr>
          <w:rFonts w:ascii="Arial" w:hAnsi="Arial" w:cs="Arial"/>
          <w:sz w:val="24"/>
          <w:szCs w:val="24"/>
        </w:rPr>
        <w:tab/>
      </w:r>
      <w:proofErr w:type="spellStart"/>
      <w:r w:rsidRPr="006C3424">
        <w:rPr>
          <w:rFonts w:ascii="Arial" w:hAnsi="Arial" w:cs="Arial"/>
          <w:sz w:val="24"/>
          <w:szCs w:val="24"/>
        </w:rPr>
        <w:t>Letissia</w:t>
      </w:r>
      <w:proofErr w:type="spellEnd"/>
      <w:r w:rsidR="004B334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B334F">
        <w:rPr>
          <w:rFonts w:ascii="Arial" w:hAnsi="Arial" w:cs="Arial"/>
          <w:sz w:val="24"/>
          <w:szCs w:val="24"/>
        </w:rPr>
        <w:t>Giance</w:t>
      </w:r>
      <w:proofErr w:type="spellEnd"/>
    </w:p>
    <w:p w:rsidR="00191903" w:rsidRPr="006C3424" w:rsidRDefault="00370081" w:rsidP="006C3424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6C3424">
        <w:rPr>
          <w:rFonts w:ascii="Arial" w:hAnsi="Arial" w:cs="Arial"/>
          <w:sz w:val="24"/>
          <w:szCs w:val="24"/>
        </w:rPr>
        <w:t>teléfono</w:t>
      </w:r>
      <w:proofErr w:type="gramEnd"/>
      <w:r w:rsidRPr="006C3424">
        <w:rPr>
          <w:rFonts w:ascii="Arial" w:hAnsi="Arial" w:cs="Arial"/>
          <w:sz w:val="24"/>
          <w:szCs w:val="24"/>
        </w:rPr>
        <w:t>: 33206871 email: giance_70@infomed.sld.cu, katiuskahg@infomed.sld.cu</w:t>
      </w:r>
      <w:bookmarkStart w:id="0" w:name="_GoBack"/>
      <w:bookmarkEnd w:id="0"/>
    </w:p>
    <w:p w:rsidR="006C3424" w:rsidRPr="006C3424" w:rsidRDefault="006C3424">
      <w:pPr>
        <w:jc w:val="both"/>
        <w:rPr>
          <w:rFonts w:ascii="Arial" w:hAnsi="Arial" w:cs="Arial"/>
          <w:sz w:val="24"/>
          <w:szCs w:val="24"/>
        </w:rPr>
      </w:pPr>
    </w:p>
    <w:sectPr w:rsidR="006C3424" w:rsidRPr="006C3424" w:rsidSect="00A8380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/>
  <w:rsids>
    <w:rsidRoot w:val="00326214"/>
    <w:rsid w:val="000A0053"/>
    <w:rsid w:val="00326214"/>
    <w:rsid w:val="00350EC8"/>
    <w:rsid w:val="00370081"/>
    <w:rsid w:val="004B334F"/>
    <w:rsid w:val="004F2CDD"/>
    <w:rsid w:val="0066221F"/>
    <w:rsid w:val="006C3424"/>
    <w:rsid w:val="00790C08"/>
    <w:rsid w:val="007B2A16"/>
    <w:rsid w:val="00A83809"/>
    <w:rsid w:val="00D4471A"/>
    <w:rsid w:val="00D827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3809"/>
  </w:style>
  <w:style w:type="paragraph" w:styleId="Ttulo1">
    <w:name w:val="heading 1"/>
    <w:basedOn w:val="Normal"/>
    <w:link w:val="Ttulo1Car"/>
    <w:uiPriority w:val="9"/>
    <w:qFormat/>
    <w:rsid w:val="006C342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C3424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239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186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Bibliotecaria</dc:creator>
  <cp:lastModifiedBy>Mluisa</cp:lastModifiedBy>
  <cp:revision>5</cp:revision>
  <dcterms:created xsi:type="dcterms:W3CDTF">2021-03-08T15:58:00Z</dcterms:created>
  <dcterms:modified xsi:type="dcterms:W3CDTF">2022-02-01T21:20:00Z</dcterms:modified>
</cp:coreProperties>
</file>