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4C45FC" w14:textId="77777777" w:rsidR="00FB37C5" w:rsidRPr="00124757" w:rsidRDefault="002C23A6" w:rsidP="00136D34">
      <w:pPr>
        <w:spacing w:line="240" w:lineRule="auto"/>
        <w:jc w:val="left"/>
      </w:pPr>
      <w:bookmarkStart w:id="0" w:name="__DdeLink__124_1250086024"/>
      <w:bookmarkStart w:id="1" w:name="_GoBack"/>
      <w:bookmarkEnd w:id="1"/>
      <w:r>
        <w:rPr>
          <w:rFonts w:ascii="Arial" w:hAnsi="Arial" w:cs="Arial"/>
          <w:b/>
          <w:color w:val="auto"/>
          <w:sz w:val="32"/>
          <w:szCs w:val="32"/>
        </w:rPr>
        <w:t xml:space="preserve">Modelo </w:t>
      </w:r>
      <w:r w:rsidR="00FB37C5" w:rsidRPr="00EB087A">
        <w:rPr>
          <w:rFonts w:ascii="Arial" w:hAnsi="Arial" w:cs="Arial"/>
          <w:b/>
          <w:color w:val="auto"/>
          <w:sz w:val="32"/>
          <w:szCs w:val="32"/>
        </w:rPr>
        <w:t xml:space="preserve">para solicitud de servicios a </w:t>
      </w:r>
      <w:proofErr w:type="spellStart"/>
      <w:r w:rsidR="00FB37C5" w:rsidRPr="00EB087A">
        <w:rPr>
          <w:rFonts w:ascii="Arial" w:hAnsi="Arial" w:cs="Arial"/>
          <w:b/>
          <w:color w:val="auto"/>
          <w:sz w:val="32"/>
          <w:szCs w:val="32"/>
        </w:rPr>
        <w:t>Cencomed</w:t>
      </w:r>
      <w:proofErr w:type="spellEnd"/>
    </w:p>
    <w:p w14:paraId="6025BA73" w14:textId="77777777" w:rsidR="00FB37C5" w:rsidRPr="00EB087A" w:rsidRDefault="00D62A10" w:rsidP="00136D34">
      <w:pPr>
        <w:spacing w:line="240" w:lineRule="auto"/>
        <w:jc w:val="left"/>
        <w:rPr>
          <w:rFonts w:ascii="Arial" w:hAnsi="Arial" w:cs="Arial"/>
          <w:color w:val="auto"/>
          <w:sz w:val="32"/>
          <w:szCs w:val="32"/>
        </w:rPr>
      </w:pPr>
      <w:r>
        <w:rPr>
          <w:rFonts w:ascii="Arial" w:hAnsi="Arial" w:cs="Arial"/>
          <w:color w:val="auto"/>
          <w:sz w:val="32"/>
          <w:szCs w:val="32"/>
        </w:rPr>
        <w:t>Datos básicos. Creación de sitio web para evento</w:t>
      </w:r>
    </w:p>
    <w:p w14:paraId="226EA8D1" w14:textId="77777777" w:rsidR="00FB37C5" w:rsidRPr="00EB087A" w:rsidRDefault="00FB37C5" w:rsidP="00136D34">
      <w:pPr>
        <w:spacing w:line="240" w:lineRule="auto"/>
        <w:jc w:val="left"/>
        <w:rPr>
          <w:rFonts w:ascii="Arial" w:hAnsi="Arial" w:cs="Arial"/>
          <w:b/>
          <w:color w:val="auto"/>
          <w:sz w:val="22"/>
        </w:rPr>
      </w:pPr>
    </w:p>
    <w:bookmarkEnd w:id="0"/>
    <w:p w14:paraId="0A4F2801" w14:textId="67EC7F45" w:rsidR="00FB37C5" w:rsidRPr="00183344" w:rsidRDefault="00D62A10" w:rsidP="00136D34">
      <w:pPr>
        <w:spacing w:line="240" w:lineRule="auto"/>
        <w:ind w:right="325"/>
        <w:jc w:val="left"/>
        <w:rPr>
          <w:rFonts w:ascii="Arial" w:hAnsi="Arial" w:cs="Arial"/>
          <w:b/>
          <w:i/>
          <w:color w:val="000000" w:themeColor="text1"/>
          <w:sz w:val="18"/>
          <w:szCs w:val="18"/>
        </w:rPr>
      </w:pPr>
      <w:r w:rsidRPr="00D62A10">
        <w:rPr>
          <w:rFonts w:ascii="Arial" w:hAnsi="Arial" w:cs="Arial"/>
          <w:i/>
          <w:color w:val="808080" w:themeColor="background1" w:themeShade="80"/>
          <w:sz w:val="18"/>
          <w:szCs w:val="18"/>
        </w:rPr>
        <w:t xml:space="preserve">Esta modelo complementa la información para solicitudes y debe subirlo en el formulario al adicionar una solicitud en </w:t>
      </w:r>
      <w:r w:rsidR="00EC7BD6" w:rsidRPr="00D62A10">
        <w:rPr>
          <w:rFonts w:ascii="Arial" w:hAnsi="Arial" w:cs="Arial"/>
          <w:i/>
          <w:color w:val="808080" w:themeColor="background1" w:themeShade="80"/>
          <w:sz w:val="18"/>
          <w:szCs w:val="18"/>
        </w:rPr>
        <w:t>el sitio</w:t>
      </w:r>
      <w:r w:rsidRPr="00D62A10">
        <w:rPr>
          <w:rFonts w:ascii="Arial" w:hAnsi="Arial" w:cs="Arial"/>
          <w:i/>
          <w:color w:val="808080" w:themeColor="background1" w:themeShade="80"/>
          <w:sz w:val="18"/>
          <w:szCs w:val="18"/>
        </w:rPr>
        <w:t xml:space="preserve"> </w:t>
      </w:r>
      <w:hyperlink r:id="rId8" w:history="1">
        <w:r w:rsidRPr="00183344">
          <w:rPr>
            <w:rStyle w:val="Hipervnculo"/>
            <w:rFonts w:ascii="Arial" w:hAnsi="Arial" w:cs="Arial"/>
            <w:i/>
            <w:sz w:val="18"/>
            <w:szCs w:val="18"/>
          </w:rPr>
          <w:t>http://solicitudescencomed.sld.cu.</w:t>
        </w:r>
      </w:hyperlink>
      <w:r w:rsidRPr="00D62A10">
        <w:rPr>
          <w:rFonts w:ascii="Arial" w:hAnsi="Arial" w:cs="Arial"/>
          <w:i/>
          <w:color w:val="808080" w:themeColor="background1" w:themeShade="80"/>
          <w:sz w:val="18"/>
          <w:szCs w:val="18"/>
        </w:rPr>
        <w:t xml:space="preserve">, si su </w:t>
      </w:r>
      <w:r w:rsidR="00EC7BD6" w:rsidRPr="00D62A10">
        <w:rPr>
          <w:rFonts w:ascii="Arial" w:hAnsi="Arial" w:cs="Arial"/>
          <w:i/>
          <w:color w:val="808080" w:themeColor="background1" w:themeShade="80"/>
          <w:sz w:val="18"/>
          <w:szCs w:val="18"/>
        </w:rPr>
        <w:t>solicitud está</w:t>
      </w:r>
      <w:r w:rsidRPr="00D62A10">
        <w:rPr>
          <w:rFonts w:ascii="Arial" w:hAnsi="Arial" w:cs="Arial"/>
          <w:i/>
          <w:color w:val="808080" w:themeColor="background1" w:themeShade="80"/>
          <w:sz w:val="18"/>
          <w:szCs w:val="18"/>
        </w:rPr>
        <w:t xml:space="preserve"> relacionada con la creación de un sitio web para el evento. Es necesario que complete toda la información para la puesta en marcha de este servicio en línea</w:t>
      </w:r>
      <w:r>
        <w:rPr>
          <w:rFonts w:ascii="Arial" w:hAnsi="Arial" w:cs="Arial"/>
          <w:i/>
          <w:color w:val="808080" w:themeColor="background1" w:themeShade="80"/>
          <w:sz w:val="18"/>
          <w:szCs w:val="18"/>
        </w:rPr>
        <w:t>.</w:t>
      </w:r>
    </w:p>
    <w:p w14:paraId="19BE6C2F" w14:textId="77777777" w:rsidR="0063024A" w:rsidRPr="00EB087A" w:rsidRDefault="0063024A" w:rsidP="00136D34">
      <w:pPr>
        <w:spacing w:line="240" w:lineRule="auto"/>
        <w:ind w:right="325"/>
        <w:jc w:val="left"/>
        <w:rPr>
          <w:rFonts w:ascii="Arial" w:hAnsi="Arial" w:cs="Arial"/>
          <w:color w:val="auto"/>
          <w:sz w:val="18"/>
          <w:szCs w:val="18"/>
        </w:rPr>
      </w:pPr>
    </w:p>
    <w:p w14:paraId="3948F4EE" w14:textId="77777777" w:rsidR="00134855" w:rsidRPr="00EB087A" w:rsidRDefault="00933771" w:rsidP="00136D34">
      <w:pPr>
        <w:spacing w:line="240" w:lineRule="auto"/>
        <w:ind w:right="325"/>
        <w:jc w:val="left"/>
        <w:rPr>
          <w:rFonts w:ascii="Arial" w:hAnsi="Arial" w:cs="Arial"/>
          <w:b/>
          <w:color w:val="auto"/>
          <w:sz w:val="22"/>
        </w:rPr>
      </w:pPr>
      <w:r>
        <w:rPr>
          <w:rFonts w:ascii="Arial" w:hAnsi="Arial" w:cs="Arial"/>
          <w:b/>
          <w:noProof/>
          <w:color w:val="auto"/>
          <w:sz w:val="22"/>
        </w:rPr>
        <w:pict w14:anchorId="6B1DD42E">
          <v:rect id="_x0000_i1025" style="width:453.45pt;height:.5pt;mso-position-horizontal:absolute;mso-position-vertical:absolute" o:hralign="center" o:hrstd="t" o:hrnoshade="t" o:hr="t" fillcolor="#7f7f7f [1612]" stroked="f"/>
        </w:pict>
      </w:r>
    </w:p>
    <w:p w14:paraId="3EE92E98" w14:textId="77777777" w:rsidR="005A5B41" w:rsidRDefault="00134855" w:rsidP="00D62A10">
      <w:pPr>
        <w:spacing w:line="240" w:lineRule="auto"/>
        <w:ind w:right="325"/>
        <w:jc w:val="left"/>
        <w:rPr>
          <w:rFonts w:ascii="Arial" w:hAnsi="Arial" w:cs="Arial"/>
          <w:b/>
          <w:color w:val="auto"/>
          <w:sz w:val="22"/>
        </w:rPr>
      </w:pPr>
      <w:r w:rsidRPr="00EB087A">
        <w:rPr>
          <w:rFonts w:ascii="Arial" w:hAnsi="Arial" w:cs="Arial"/>
          <w:b/>
          <w:color w:val="auto"/>
          <w:sz w:val="22"/>
        </w:rPr>
        <w:t>Títul</w:t>
      </w:r>
      <w:r w:rsidR="00605AC8" w:rsidRPr="00EB087A">
        <w:rPr>
          <w:rFonts w:ascii="Arial" w:hAnsi="Arial" w:cs="Arial"/>
          <w:b/>
          <w:color w:val="auto"/>
          <w:sz w:val="22"/>
        </w:rPr>
        <w:t>o del evento</w:t>
      </w:r>
      <w:r w:rsidR="001B4F06" w:rsidRPr="00EB087A">
        <w:rPr>
          <w:rFonts w:ascii="Arial" w:hAnsi="Arial" w:cs="Arial"/>
          <w:b/>
          <w:color w:val="auto"/>
          <w:sz w:val="22"/>
        </w:rPr>
        <w:t>:</w:t>
      </w:r>
    </w:p>
    <w:p w14:paraId="12AD58C9" w14:textId="77777777" w:rsidR="005A5B41" w:rsidRDefault="005A5B41" w:rsidP="00D62A10">
      <w:pPr>
        <w:spacing w:line="240" w:lineRule="auto"/>
        <w:ind w:right="325"/>
        <w:jc w:val="left"/>
        <w:rPr>
          <w:rFonts w:ascii="Arial" w:hAnsi="Arial" w:cs="Arial"/>
          <w:b/>
          <w:color w:val="auto"/>
          <w:sz w:val="22"/>
        </w:rPr>
      </w:pPr>
    </w:p>
    <w:p w14:paraId="1F33C926" w14:textId="539F5D25" w:rsidR="00134855" w:rsidRPr="00D62A10" w:rsidRDefault="00933771" w:rsidP="00D62A10">
      <w:pPr>
        <w:spacing w:line="240" w:lineRule="auto"/>
        <w:ind w:right="325"/>
        <w:jc w:val="left"/>
        <w:rPr>
          <w:rFonts w:ascii="Arial" w:hAnsi="Arial" w:cs="Arial"/>
          <w:color w:val="808080" w:themeColor="background1" w:themeShade="80"/>
          <w:sz w:val="22"/>
        </w:rPr>
      </w:pPr>
      <w:sdt>
        <w:sdtPr>
          <w:rPr>
            <w:rFonts w:ascii="Arial" w:eastAsiaTheme="minorHAnsi" w:hAnsi="Arial" w:cs="Arial"/>
            <w:b/>
            <w:color w:val="auto"/>
            <w:sz w:val="32"/>
            <w:szCs w:val="32"/>
            <w:shd w:val="clear" w:color="auto" w:fill="FFFFFF"/>
            <w:lang w:val="es-US" w:eastAsia="en-US"/>
          </w:rPr>
          <w:id w:val="697353276"/>
          <w:lock w:val="sdtLocked"/>
          <w:placeholder>
            <w:docPart w:val="082A33EAA69D4FE99BA39178197DECCE"/>
          </w:placeholder>
          <w:text/>
        </w:sdtPr>
        <w:sdtEndPr/>
        <w:sdtContent>
          <w:r w:rsidR="005C7D85" w:rsidRPr="005C7D85">
            <w:rPr>
              <w:rFonts w:ascii="Arial" w:eastAsiaTheme="minorHAnsi" w:hAnsi="Arial" w:cs="Arial"/>
              <w:b/>
              <w:color w:val="auto"/>
              <w:sz w:val="32"/>
              <w:szCs w:val="32"/>
              <w:shd w:val="clear" w:color="auto" w:fill="FFFFFF"/>
              <w:lang w:val="es-US" w:eastAsia="en-US"/>
            </w:rPr>
            <w:t xml:space="preserve">III JORNADA TERRITORIAL DE UROLOGÍA. </w:t>
          </w:r>
          <w:r w:rsidR="004A35D5">
            <w:rPr>
              <w:rFonts w:ascii="Arial" w:eastAsiaTheme="minorHAnsi" w:hAnsi="Arial" w:cs="Arial"/>
              <w:b/>
              <w:color w:val="auto"/>
              <w:sz w:val="32"/>
              <w:szCs w:val="32"/>
              <w:shd w:val="clear" w:color="auto" w:fill="FFFFFF"/>
              <w:lang w:val="es-US" w:eastAsia="en-US"/>
            </w:rPr>
            <w:t>UROCENTRO</w:t>
          </w:r>
          <w:r w:rsidR="005C7D85" w:rsidRPr="005C7D85">
            <w:rPr>
              <w:rFonts w:ascii="Arial" w:eastAsiaTheme="minorHAnsi" w:hAnsi="Arial" w:cs="Arial"/>
              <w:b/>
              <w:color w:val="auto"/>
              <w:sz w:val="32"/>
              <w:szCs w:val="32"/>
              <w:shd w:val="clear" w:color="auto" w:fill="FFFFFF"/>
              <w:lang w:val="es-US" w:eastAsia="en-US"/>
            </w:rPr>
            <w:t xml:space="preserve"> 2024</w:t>
          </w:r>
        </w:sdtContent>
      </w:sdt>
    </w:p>
    <w:p w14:paraId="20B87E23" w14:textId="77777777" w:rsidR="00D62A10" w:rsidRDefault="00D62A10" w:rsidP="00136D34">
      <w:pPr>
        <w:spacing w:line="240" w:lineRule="auto"/>
        <w:ind w:left="0" w:right="325" w:firstLine="0"/>
        <w:jc w:val="left"/>
        <w:rPr>
          <w:rFonts w:ascii="Arial" w:hAnsi="Arial" w:cs="Arial"/>
          <w:b/>
          <w:color w:val="auto"/>
          <w:sz w:val="22"/>
        </w:rPr>
      </w:pPr>
    </w:p>
    <w:p w14:paraId="60CBDB8E" w14:textId="77777777" w:rsidR="005A5B41" w:rsidRDefault="005A5B41" w:rsidP="00136D34">
      <w:pPr>
        <w:spacing w:line="240" w:lineRule="auto"/>
        <w:ind w:left="0" w:right="325" w:firstLine="0"/>
        <w:jc w:val="left"/>
        <w:rPr>
          <w:rFonts w:ascii="Arial" w:hAnsi="Arial" w:cs="Arial"/>
          <w:b/>
          <w:color w:val="auto"/>
          <w:sz w:val="22"/>
        </w:rPr>
      </w:pPr>
    </w:p>
    <w:p w14:paraId="07B2C46F" w14:textId="77777777" w:rsidR="00134855" w:rsidRPr="00EB087A" w:rsidRDefault="00933771" w:rsidP="00136D34">
      <w:pPr>
        <w:spacing w:line="240" w:lineRule="auto"/>
        <w:ind w:left="0" w:right="325" w:firstLine="0"/>
        <w:jc w:val="left"/>
        <w:rPr>
          <w:rFonts w:ascii="Arial" w:hAnsi="Arial" w:cs="Arial"/>
          <w:b/>
          <w:color w:val="auto"/>
          <w:sz w:val="22"/>
        </w:rPr>
      </w:pPr>
      <w:r>
        <w:rPr>
          <w:rFonts w:ascii="Arial" w:hAnsi="Arial" w:cs="Arial"/>
          <w:b/>
          <w:noProof/>
          <w:color w:val="auto"/>
          <w:sz w:val="22"/>
        </w:rPr>
        <w:pict w14:anchorId="7261C8B1">
          <v:rect id="_x0000_i1026" style="width:425.15pt;height:.5pt;mso-position-horizontal:absolute;mso-position-vertical:absolute" o:hralign="center" o:hrstd="t" o:hrnoshade="t" o:hr="t" fillcolor="black [3213]" stroked="f"/>
        </w:pict>
      </w:r>
    </w:p>
    <w:p w14:paraId="702694BD" w14:textId="77777777" w:rsidR="00134855" w:rsidRDefault="00D62A10" w:rsidP="00136D34">
      <w:pPr>
        <w:spacing w:line="240" w:lineRule="auto"/>
        <w:ind w:right="325"/>
        <w:jc w:val="left"/>
        <w:rPr>
          <w:rFonts w:ascii="Arial" w:hAnsi="Arial" w:cs="Arial"/>
          <w:b/>
          <w:color w:val="auto"/>
          <w:sz w:val="22"/>
        </w:rPr>
      </w:pPr>
      <w:r>
        <w:rPr>
          <w:rFonts w:ascii="Arial" w:hAnsi="Arial" w:cs="Arial"/>
          <w:b/>
          <w:color w:val="auto"/>
          <w:sz w:val="22"/>
        </w:rPr>
        <w:t>Convocatoria</w:t>
      </w:r>
      <w:r w:rsidR="00134855" w:rsidRPr="00EB087A">
        <w:rPr>
          <w:rFonts w:ascii="Arial" w:hAnsi="Arial" w:cs="Arial"/>
          <w:b/>
          <w:color w:val="auto"/>
          <w:sz w:val="22"/>
        </w:rPr>
        <w:t>:</w:t>
      </w:r>
    </w:p>
    <w:p w14:paraId="1324FC44" w14:textId="77777777" w:rsidR="0063024A" w:rsidRPr="00EB087A" w:rsidRDefault="0063024A" w:rsidP="00136D34">
      <w:pPr>
        <w:spacing w:line="240" w:lineRule="auto"/>
        <w:ind w:right="325"/>
        <w:jc w:val="left"/>
        <w:rPr>
          <w:rFonts w:ascii="Arial" w:hAnsi="Arial" w:cs="Arial"/>
          <w:b/>
          <w:color w:val="auto"/>
          <w:sz w:val="22"/>
        </w:rPr>
      </w:pPr>
    </w:p>
    <w:p w14:paraId="0CEE7BDF" w14:textId="7D0E95BB" w:rsidR="00EB087A" w:rsidRPr="0038476B" w:rsidRDefault="00933771" w:rsidP="00E50243">
      <w:pPr>
        <w:spacing w:line="240" w:lineRule="auto"/>
        <w:ind w:right="325"/>
        <w:rPr>
          <w:rFonts w:ascii="Arial" w:hAnsi="Arial" w:cs="Arial"/>
          <w:color w:val="auto"/>
          <w:sz w:val="22"/>
        </w:rPr>
      </w:pPr>
      <w:sdt>
        <w:sdtPr>
          <w:rPr>
            <w:rFonts w:ascii="Arial" w:hAnsi="Arial" w:cs="Arial"/>
            <w:color w:val="auto"/>
            <w:sz w:val="22"/>
          </w:rPr>
          <w:id w:val="1987056029"/>
          <w:lock w:val="sdtLocked"/>
          <w:placeholder>
            <w:docPart w:val="2239DAAF59A24664885206A930CEB544"/>
          </w:placeholder>
        </w:sdtPr>
        <w:sdtEndPr/>
        <w:sdtContent>
          <w:sdt>
            <w:sdtPr>
              <w:rPr>
                <w:rFonts w:ascii="Arial" w:hAnsi="Arial" w:cs="Arial"/>
                <w:sz w:val="24"/>
                <w:szCs w:val="24"/>
                <w:lang w:eastAsia="es-ES_tradnl"/>
              </w:rPr>
              <w:id w:val="1450277384"/>
              <w:placeholder>
                <w:docPart w:val="FAB0D00F4F8445FD84934D3FB9740D61"/>
              </w:placeholder>
              <w:text/>
            </w:sdtPr>
            <w:sdtEndPr/>
            <w:sdtContent>
              <w:r w:rsidR="00E50243" w:rsidRPr="00E50243">
                <w:rPr>
                  <w:rFonts w:ascii="Arial" w:hAnsi="Arial" w:cs="Arial"/>
                  <w:sz w:val="24"/>
                  <w:szCs w:val="24"/>
                  <w:lang w:eastAsia="es-ES_tradnl"/>
                </w:rPr>
                <w:t xml:space="preserve">El Capítulo Provincial de Urología de la Provincia de Ciego de Ávila se complace en lanzar la convocatoria para la III Jornada Territorial de Urología. UROCENTRO 2024. Esta edición del UROCENTRO tendrá un enfoque científico – investigativo, con modalidad hibrida. Desarrollándose el intercambio virtual desde el 11 de noviembre al 11 de diciembre de 2024. Dedicado </w:t>
              </w:r>
              <w:r w:rsidR="00E50243">
                <w:rPr>
                  <w:rFonts w:ascii="Arial" w:hAnsi="Arial" w:cs="Arial"/>
                  <w:sz w:val="24"/>
                  <w:szCs w:val="24"/>
                  <w:lang w:eastAsia="es-ES_tradnl"/>
                </w:rPr>
                <w:t xml:space="preserve">al </w:t>
              </w:r>
              <w:r w:rsidR="00E50243" w:rsidRPr="00E50243">
                <w:rPr>
                  <w:rFonts w:ascii="Arial" w:hAnsi="Arial" w:cs="Arial"/>
                  <w:sz w:val="24"/>
                  <w:szCs w:val="24"/>
                  <w:lang w:eastAsia="es-ES_tradnl"/>
                </w:rPr>
                <w:t>Tratamiento mínimo invasivo de las litiasis urinarias</w:t>
              </w:r>
              <w:r w:rsidR="00E50243">
                <w:rPr>
                  <w:rFonts w:ascii="Arial" w:hAnsi="Arial" w:cs="Arial"/>
                  <w:sz w:val="24"/>
                  <w:szCs w:val="24"/>
                  <w:lang w:eastAsia="es-ES_tradnl"/>
                </w:rPr>
                <w:t>, el d</w:t>
              </w:r>
              <w:r w:rsidR="00E50243" w:rsidRPr="00E50243">
                <w:rPr>
                  <w:rFonts w:ascii="Arial" w:hAnsi="Arial" w:cs="Arial"/>
                  <w:sz w:val="24"/>
                  <w:szCs w:val="24"/>
                  <w:lang w:eastAsia="es-ES_tradnl"/>
                </w:rPr>
                <w:t>iagnóstico prenatal y perinatal de las anomalías congénitas en urología pediátrica</w:t>
              </w:r>
              <w:r w:rsidR="00E50243">
                <w:rPr>
                  <w:rFonts w:ascii="Arial" w:hAnsi="Arial" w:cs="Arial"/>
                  <w:sz w:val="24"/>
                  <w:szCs w:val="24"/>
                  <w:lang w:eastAsia="es-ES_tradnl"/>
                </w:rPr>
                <w:t xml:space="preserve"> y la n</w:t>
              </w:r>
              <w:r w:rsidR="00E50243" w:rsidRPr="00E50243">
                <w:rPr>
                  <w:rFonts w:ascii="Arial" w:hAnsi="Arial" w:cs="Arial"/>
                  <w:sz w:val="24"/>
                  <w:szCs w:val="24"/>
                  <w:lang w:eastAsia="es-ES_tradnl"/>
                </w:rPr>
                <w:t>efrectomía laparoscópica, técnicas y vías de abordajes.</w:t>
              </w:r>
            </w:sdtContent>
          </w:sdt>
        </w:sdtContent>
      </w:sdt>
    </w:p>
    <w:p w14:paraId="3412D236" w14:textId="77777777" w:rsidR="00124757" w:rsidRDefault="00124757" w:rsidP="00310241">
      <w:pPr>
        <w:spacing w:line="240" w:lineRule="auto"/>
        <w:ind w:left="0" w:right="325" w:firstLine="0"/>
        <w:jc w:val="left"/>
        <w:rPr>
          <w:rFonts w:ascii="Arial" w:hAnsi="Arial" w:cs="Arial"/>
          <w:b/>
          <w:color w:val="auto"/>
          <w:sz w:val="22"/>
        </w:rPr>
      </w:pPr>
    </w:p>
    <w:p w14:paraId="51171DEF" w14:textId="77777777" w:rsidR="005A5B41" w:rsidRDefault="005A5B41" w:rsidP="00580F41">
      <w:pPr>
        <w:spacing w:line="240" w:lineRule="auto"/>
        <w:ind w:right="325"/>
        <w:jc w:val="left"/>
        <w:rPr>
          <w:rFonts w:ascii="Arial" w:hAnsi="Arial" w:cs="Arial"/>
          <w:b/>
          <w:color w:val="auto"/>
          <w:sz w:val="22"/>
        </w:rPr>
      </w:pPr>
    </w:p>
    <w:p w14:paraId="7EE43C20" w14:textId="77777777" w:rsidR="00580F41" w:rsidRDefault="00933771" w:rsidP="00580F41">
      <w:pPr>
        <w:spacing w:line="240" w:lineRule="auto"/>
        <w:ind w:right="325"/>
        <w:jc w:val="left"/>
        <w:rPr>
          <w:rFonts w:ascii="Arial" w:hAnsi="Arial" w:cs="Arial"/>
          <w:b/>
          <w:color w:val="auto"/>
          <w:sz w:val="22"/>
        </w:rPr>
      </w:pPr>
      <w:r>
        <w:rPr>
          <w:rFonts w:ascii="Arial" w:hAnsi="Arial" w:cs="Arial"/>
          <w:b/>
          <w:noProof/>
          <w:color w:val="auto"/>
          <w:sz w:val="22"/>
        </w:rPr>
        <w:pict w14:anchorId="2C5D225E">
          <v:rect id="_x0000_i1027" style="width:425.15pt;height:.5pt;mso-position-horizontal:absolute;mso-position-vertical:absolute" o:hralign="center" o:hrstd="t" o:hrnoshade="t" o:hr="t" fillcolor="black [3213]" stroked="f"/>
        </w:pict>
      </w:r>
    </w:p>
    <w:p w14:paraId="14E3A3D2" w14:textId="77777777" w:rsidR="00D62A10" w:rsidRPr="001C63EA" w:rsidRDefault="00D62A10" w:rsidP="00D62A10">
      <w:pPr>
        <w:spacing w:line="240" w:lineRule="auto"/>
        <w:ind w:right="325"/>
        <w:jc w:val="left"/>
        <w:rPr>
          <w:rFonts w:ascii="Arial" w:hAnsi="Arial" w:cs="Arial"/>
          <w:b/>
          <w:i/>
          <w:color w:val="auto"/>
          <w:sz w:val="22"/>
        </w:rPr>
      </w:pPr>
      <w:r>
        <w:rPr>
          <w:rFonts w:ascii="Arial" w:hAnsi="Arial" w:cs="Arial"/>
          <w:b/>
          <w:color w:val="auto"/>
          <w:sz w:val="22"/>
        </w:rPr>
        <w:t>C</w:t>
      </w:r>
      <w:r w:rsidR="00580F41" w:rsidRPr="00EB087A">
        <w:rPr>
          <w:rFonts w:ascii="Arial" w:hAnsi="Arial" w:cs="Arial"/>
          <w:b/>
          <w:color w:val="auto"/>
          <w:sz w:val="22"/>
        </w:rPr>
        <w:t>o</w:t>
      </w:r>
      <w:r>
        <w:rPr>
          <w:rFonts w:ascii="Arial" w:hAnsi="Arial" w:cs="Arial"/>
          <w:b/>
          <w:color w:val="auto"/>
          <w:sz w:val="22"/>
        </w:rPr>
        <w:t>mité Científico</w:t>
      </w:r>
      <w:r w:rsidR="001C63EA" w:rsidRPr="001C63EA">
        <w:rPr>
          <w:rFonts w:ascii="Arial" w:hAnsi="Arial" w:cs="Arial"/>
          <w:i/>
          <w:color w:val="auto"/>
          <w:sz w:val="22"/>
        </w:rPr>
        <w:t>(Nombre y apellidos / Institución / Correo electrónico)</w:t>
      </w:r>
      <w:r w:rsidR="00580F41" w:rsidRPr="001C63EA">
        <w:rPr>
          <w:rFonts w:ascii="Arial" w:hAnsi="Arial" w:cs="Arial"/>
          <w:i/>
          <w:color w:val="auto"/>
          <w:sz w:val="22"/>
        </w:rPr>
        <w:t>:</w:t>
      </w:r>
    </w:p>
    <w:p w14:paraId="7C105D11" w14:textId="77777777" w:rsidR="001C63EA" w:rsidRDefault="001C63EA" w:rsidP="001C63EA">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Presidente</w:t>
      </w:r>
      <w:r w:rsidRPr="00EB087A">
        <w:rPr>
          <w:rFonts w:ascii="Arial" w:hAnsi="Arial" w:cs="Arial"/>
          <w:color w:val="auto"/>
          <w:sz w:val="22"/>
        </w:rPr>
        <w:t>:</w:t>
      </w:r>
    </w:p>
    <w:p w14:paraId="1ACF54B5" w14:textId="059929DD" w:rsidR="001C63EA" w:rsidRPr="007226AA" w:rsidRDefault="00933771" w:rsidP="001C63EA">
      <w:pPr>
        <w:pStyle w:val="Prrafodelista"/>
        <w:spacing w:before="240" w:line="240" w:lineRule="auto"/>
        <w:ind w:right="325" w:firstLine="0"/>
        <w:jc w:val="left"/>
        <w:rPr>
          <w:rFonts w:ascii="Arial" w:hAnsi="Arial" w:cs="Arial"/>
          <w:color w:val="auto"/>
          <w:sz w:val="22"/>
        </w:rPr>
      </w:pPr>
      <w:sdt>
        <w:sdtPr>
          <w:rPr>
            <w:rFonts w:ascii="Arial" w:hAnsi="Arial" w:cs="Arial"/>
            <w:color w:val="auto"/>
            <w:sz w:val="22"/>
          </w:rPr>
          <w:id w:val="-1765297886"/>
          <w:placeholder>
            <w:docPart w:val="FC81961F1E4246FC8A3D28F4FD7870D0"/>
          </w:placeholder>
        </w:sdtPr>
        <w:sdtEndPr/>
        <w:sdtContent>
          <w:sdt>
            <w:sdtPr>
              <w:rPr>
                <w:rFonts w:ascii="Arial" w:hAnsi="Arial" w:cs="Arial"/>
                <w:sz w:val="24"/>
                <w:szCs w:val="24"/>
                <w:lang w:val="es-ES_tradnl"/>
              </w:rPr>
              <w:id w:val="-737323608"/>
              <w:lock w:val="sdtLocked"/>
              <w:placeholder>
                <w:docPart w:val="0C05BF8109AF420B8E58D2B5904E70EE"/>
              </w:placeholder>
              <w:text/>
            </w:sdtPr>
            <w:sdtEndPr/>
            <w:sdtContent>
              <w:r w:rsidR="00270BA9" w:rsidRPr="00A1306A">
                <w:rPr>
                  <w:rFonts w:ascii="Arial" w:hAnsi="Arial" w:cs="Arial"/>
                  <w:sz w:val="24"/>
                  <w:szCs w:val="24"/>
                  <w:lang w:val="es-ES_tradnl"/>
                </w:rPr>
                <w:t xml:space="preserve">Dr. </w:t>
              </w:r>
              <w:r w:rsidR="001E4E4E" w:rsidRPr="00A1306A">
                <w:rPr>
                  <w:rFonts w:ascii="Arial" w:hAnsi="Arial" w:cs="Arial"/>
                  <w:sz w:val="24"/>
                  <w:szCs w:val="24"/>
                  <w:lang w:val="es-ES_tradnl"/>
                </w:rPr>
                <w:t>Reinel Rodríguez Pastoriza</w:t>
              </w:r>
              <w:r w:rsidR="00270BA9" w:rsidRPr="00A1306A">
                <w:rPr>
                  <w:rFonts w:ascii="Arial" w:hAnsi="Arial" w:cs="Arial"/>
                  <w:sz w:val="24"/>
                  <w:szCs w:val="24"/>
                  <w:lang w:val="es-ES_tradnl"/>
                </w:rPr>
                <w:t xml:space="preserve">. Presidente del Capítulo Provincial de la Sociedad Cubana de </w:t>
              </w:r>
              <w:r w:rsidR="005E00A9" w:rsidRPr="00A1306A">
                <w:rPr>
                  <w:rFonts w:ascii="Arial" w:hAnsi="Arial" w:cs="Arial"/>
                  <w:sz w:val="24"/>
                  <w:szCs w:val="24"/>
                  <w:lang w:val="es-ES_tradnl"/>
                </w:rPr>
                <w:t>Urología</w:t>
              </w:r>
              <w:r w:rsidR="00270BA9" w:rsidRPr="00A1306A">
                <w:rPr>
                  <w:rFonts w:ascii="Arial" w:hAnsi="Arial" w:cs="Arial"/>
                  <w:sz w:val="24"/>
                  <w:szCs w:val="24"/>
                  <w:lang w:val="es-ES_tradnl"/>
                </w:rPr>
                <w:t xml:space="preserve">. </w:t>
              </w:r>
              <w:r w:rsidR="00A1306A" w:rsidRPr="00A1306A">
                <w:rPr>
                  <w:rFonts w:ascii="Arial" w:hAnsi="Arial" w:cs="Arial"/>
                  <w:sz w:val="24"/>
                  <w:szCs w:val="24"/>
                  <w:lang w:val="es-ES_tradnl"/>
                </w:rPr>
                <w:t xml:space="preserve">  </w:t>
              </w:r>
              <w:r w:rsidR="005E00A9" w:rsidRPr="00A1306A">
                <w:rPr>
                  <w:rFonts w:ascii="Arial" w:hAnsi="Arial" w:cs="Arial"/>
                  <w:color w:val="auto"/>
                  <w:sz w:val="22"/>
                </w:rPr>
                <w:t>reinelrp73</w:t>
              </w:r>
              <w:r w:rsidR="00270BA9" w:rsidRPr="00A1306A">
                <w:rPr>
                  <w:rFonts w:ascii="Arial" w:hAnsi="Arial" w:cs="Arial"/>
                  <w:color w:val="auto"/>
                  <w:sz w:val="22"/>
                </w:rPr>
                <w:t>@</w:t>
              </w:r>
              <w:r w:rsidR="005E00A9" w:rsidRPr="00A1306A">
                <w:rPr>
                  <w:rFonts w:ascii="Arial" w:hAnsi="Arial" w:cs="Arial"/>
                  <w:color w:val="auto"/>
                  <w:sz w:val="22"/>
                </w:rPr>
                <w:t>gmail.com</w:t>
              </w:r>
            </w:sdtContent>
          </w:sdt>
          <w:r w:rsidR="00270BA9">
            <w:rPr>
              <w:rFonts w:ascii="Arial" w:hAnsi="Arial" w:cs="Arial"/>
              <w:sz w:val="24"/>
              <w:szCs w:val="24"/>
              <w:lang w:val="es-ES_tradnl"/>
            </w:rPr>
            <w:t xml:space="preserve"> </w:t>
          </w:r>
          <w:r w:rsidR="00A1306A">
            <w:rPr>
              <w:rFonts w:ascii="Arial" w:hAnsi="Arial" w:cs="Arial"/>
              <w:sz w:val="24"/>
              <w:szCs w:val="24"/>
              <w:lang w:val="es-ES_tradnl"/>
            </w:rPr>
            <w:t xml:space="preserve">  </w:t>
          </w:r>
        </w:sdtContent>
      </w:sdt>
    </w:p>
    <w:p w14:paraId="1EF15D3A" w14:textId="77777777" w:rsidR="001C63EA" w:rsidRDefault="001C63EA" w:rsidP="001C63EA">
      <w:pPr>
        <w:pStyle w:val="Prrafodelista"/>
        <w:spacing w:before="240" w:line="240" w:lineRule="auto"/>
        <w:ind w:right="325" w:firstLine="0"/>
        <w:jc w:val="left"/>
        <w:rPr>
          <w:rFonts w:ascii="Arial" w:hAnsi="Arial" w:cs="Arial"/>
          <w:color w:val="auto"/>
          <w:sz w:val="22"/>
        </w:rPr>
      </w:pPr>
    </w:p>
    <w:p w14:paraId="25604647" w14:textId="77777777" w:rsidR="00CA21FF" w:rsidRPr="00CA21FF" w:rsidRDefault="001C63EA" w:rsidP="00CA21FF">
      <w:pPr>
        <w:pStyle w:val="Prrafodelista"/>
        <w:numPr>
          <w:ilvl w:val="0"/>
          <w:numId w:val="1"/>
        </w:numPr>
        <w:spacing w:before="240" w:line="240" w:lineRule="auto"/>
        <w:ind w:left="360" w:right="325" w:firstLine="0"/>
        <w:jc w:val="left"/>
        <w:rPr>
          <w:rFonts w:ascii="Arial" w:eastAsiaTheme="minorHAnsi" w:hAnsi="Arial" w:cs="Arial"/>
          <w:color w:val="auto"/>
          <w:sz w:val="22"/>
          <w:lang w:val="es-US" w:eastAsia="en-US"/>
        </w:rPr>
      </w:pPr>
      <w:r w:rsidRPr="00CA21FF">
        <w:rPr>
          <w:rFonts w:ascii="Arial" w:hAnsi="Arial" w:cs="Arial"/>
          <w:color w:val="auto"/>
          <w:sz w:val="22"/>
        </w:rPr>
        <w:t>Miembros:</w:t>
      </w:r>
    </w:p>
    <w:p w14:paraId="00BEB075" w14:textId="2D4B3D22" w:rsidR="001C63EA" w:rsidRPr="00CA21FF" w:rsidRDefault="00933771" w:rsidP="00CA21FF">
      <w:pPr>
        <w:pStyle w:val="Prrafodelista"/>
        <w:spacing w:before="240" w:line="240" w:lineRule="auto"/>
        <w:ind w:right="325" w:firstLine="0"/>
        <w:jc w:val="left"/>
        <w:rPr>
          <w:rFonts w:ascii="Arial" w:eastAsiaTheme="minorHAnsi" w:hAnsi="Arial" w:cs="Arial"/>
          <w:color w:val="auto"/>
          <w:sz w:val="22"/>
          <w:lang w:val="es-US" w:eastAsia="en-US"/>
        </w:rPr>
      </w:pPr>
      <w:sdt>
        <w:sdtPr>
          <w:rPr>
            <w:sz w:val="22"/>
          </w:rPr>
          <w:id w:val="557510502"/>
          <w:placeholder>
            <w:docPart w:val="72EB7982C55F4B9F9B8E39D5A30EB011"/>
          </w:placeholder>
        </w:sdtPr>
        <w:sdtEndPr/>
        <w:sdtContent>
          <w:sdt>
            <w:sdtPr>
              <w:rPr>
                <w:rFonts w:ascii="Arial" w:hAnsi="Arial" w:cs="Arial"/>
                <w:color w:val="auto"/>
                <w:sz w:val="24"/>
                <w:szCs w:val="24"/>
                <w:lang w:val="es-US" w:eastAsia="en-US"/>
              </w:rPr>
              <w:id w:val="-1864037195"/>
              <w:lock w:val="sdtLocked"/>
              <w:placeholder>
                <w:docPart w:val="5ED4787738DD4F3BA535DCF3C73A8985"/>
              </w:placeholder>
              <w:text w:multiLine="1"/>
            </w:sdtPr>
            <w:sdtEndPr/>
            <w:sdtContent>
              <w:r w:rsidR="00CA21FF" w:rsidRPr="00CA21FF">
                <w:rPr>
                  <w:rFonts w:ascii="Arial" w:hAnsi="Arial" w:cs="Arial"/>
                  <w:color w:val="auto"/>
                  <w:sz w:val="24"/>
                  <w:szCs w:val="24"/>
                  <w:lang w:val="es-US" w:eastAsia="en-US"/>
                </w:rPr>
                <w:t>Dr. Jorge Luis Agüero Gómez. Miembro del Capítulo Provincial de la Sociedad Cubana de Urología.</w:t>
              </w:r>
              <w:r w:rsidR="00A15BAC">
                <w:rPr>
                  <w:rFonts w:ascii="Arial" w:hAnsi="Arial" w:cs="Arial"/>
                  <w:color w:val="auto"/>
                  <w:sz w:val="24"/>
                  <w:szCs w:val="24"/>
                  <w:lang w:val="es-US" w:eastAsia="en-US"/>
                </w:rPr>
                <w:t xml:space="preserve"> </w:t>
              </w:r>
              <w:r w:rsidR="00CA21FF" w:rsidRPr="00CA21FF">
                <w:rPr>
                  <w:rFonts w:ascii="Arial" w:hAnsi="Arial" w:cs="Arial"/>
                  <w:color w:val="auto"/>
                  <w:sz w:val="24"/>
                  <w:szCs w:val="24"/>
                  <w:lang w:val="es-US" w:eastAsia="en-US"/>
                </w:rPr>
                <w:t>aguerogomez63@gmail.com</w:t>
              </w:r>
            </w:sdtContent>
          </w:sdt>
        </w:sdtContent>
      </w:sdt>
    </w:p>
    <w:p w14:paraId="23E7FEA5" w14:textId="77777777" w:rsidR="005A5B41" w:rsidRDefault="005A5B41" w:rsidP="001C63EA">
      <w:pPr>
        <w:spacing w:line="240" w:lineRule="auto"/>
        <w:ind w:right="325"/>
        <w:jc w:val="left"/>
        <w:rPr>
          <w:rFonts w:ascii="Arial" w:hAnsi="Arial" w:cs="Arial"/>
          <w:b/>
          <w:color w:val="auto"/>
          <w:sz w:val="22"/>
        </w:rPr>
      </w:pPr>
    </w:p>
    <w:p w14:paraId="1620C584" w14:textId="77777777" w:rsidR="001C63EA" w:rsidRDefault="00933771" w:rsidP="001C63EA">
      <w:pPr>
        <w:spacing w:line="240" w:lineRule="auto"/>
        <w:ind w:right="325"/>
        <w:jc w:val="left"/>
        <w:rPr>
          <w:rFonts w:ascii="Arial" w:hAnsi="Arial" w:cs="Arial"/>
          <w:b/>
          <w:color w:val="auto"/>
          <w:sz w:val="22"/>
        </w:rPr>
      </w:pPr>
      <w:r>
        <w:rPr>
          <w:rFonts w:ascii="Arial" w:hAnsi="Arial" w:cs="Arial"/>
          <w:b/>
          <w:noProof/>
          <w:color w:val="auto"/>
          <w:sz w:val="22"/>
        </w:rPr>
        <w:pict w14:anchorId="0BFC3190">
          <v:rect id="_x0000_i1028" style="width:425.15pt;height:.5pt;mso-position-horizontal:absolute;mso-position-vertical:absolute" o:hralign="center" o:hrstd="t" o:hrnoshade="t" o:hr="t" fillcolor="black [3213]" stroked="f"/>
        </w:pict>
      </w:r>
    </w:p>
    <w:p w14:paraId="02461251" w14:textId="77777777" w:rsidR="001C63EA" w:rsidRPr="001C63EA" w:rsidRDefault="001C63EA" w:rsidP="001C63EA">
      <w:pPr>
        <w:spacing w:line="240" w:lineRule="auto"/>
        <w:ind w:right="325"/>
        <w:jc w:val="left"/>
        <w:rPr>
          <w:rFonts w:ascii="Arial" w:hAnsi="Arial" w:cs="Arial"/>
          <w:b/>
          <w:i/>
          <w:color w:val="auto"/>
          <w:sz w:val="22"/>
        </w:rPr>
      </w:pPr>
      <w:r>
        <w:rPr>
          <w:rFonts w:ascii="Arial" w:hAnsi="Arial" w:cs="Arial"/>
          <w:b/>
          <w:color w:val="auto"/>
          <w:sz w:val="22"/>
        </w:rPr>
        <w:t>C</w:t>
      </w:r>
      <w:r w:rsidRPr="00EB087A">
        <w:rPr>
          <w:rFonts w:ascii="Arial" w:hAnsi="Arial" w:cs="Arial"/>
          <w:b/>
          <w:color w:val="auto"/>
          <w:sz w:val="22"/>
        </w:rPr>
        <w:t>o</w:t>
      </w:r>
      <w:r>
        <w:rPr>
          <w:rFonts w:ascii="Arial" w:hAnsi="Arial" w:cs="Arial"/>
          <w:b/>
          <w:color w:val="auto"/>
          <w:sz w:val="22"/>
        </w:rPr>
        <w:t xml:space="preserve">mité Organizador </w:t>
      </w:r>
      <w:r w:rsidRPr="001C63EA">
        <w:rPr>
          <w:rFonts w:ascii="Arial" w:hAnsi="Arial" w:cs="Arial"/>
          <w:i/>
          <w:color w:val="auto"/>
          <w:sz w:val="22"/>
        </w:rPr>
        <w:t>(Nombre y apellidos / Institución / Correo electrónico):</w:t>
      </w:r>
    </w:p>
    <w:p w14:paraId="55394F7B" w14:textId="77777777" w:rsidR="001C63EA" w:rsidRDefault="001C63EA" w:rsidP="001C63EA">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Presidente</w:t>
      </w:r>
      <w:r w:rsidRPr="00EB087A">
        <w:rPr>
          <w:rFonts w:ascii="Arial" w:hAnsi="Arial" w:cs="Arial"/>
          <w:color w:val="auto"/>
          <w:sz w:val="22"/>
        </w:rPr>
        <w:t>:</w:t>
      </w:r>
    </w:p>
    <w:p w14:paraId="12AAFDAA" w14:textId="3472D71E" w:rsidR="001C63EA" w:rsidRPr="003D3C9A" w:rsidRDefault="00933771" w:rsidP="003D3C9A">
      <w:pPr>
        <w:pStyle w:val="Prrafodelista"/>
        <w:spacing w:before="240" w:line="240" w:lineRule="auto"/>
        <w:ind w:right="325" w:firstLine="0"/>
        <w:jc w:val="left"/>
        <w:rPr>
          <w:rFonts w:ascii="Arial" w:hAnsi="Arial" w:cs="Arial"/>
          <w:color w:val="auto"/>
          <w:sz w:val="22"/>
        </w:rPr>
      </w:pPr>
      <w:sdt>
        <w:sdtPr>
          <w:rPr>
            <w:sz w:val="22"/>
          </w:rPr>
          <w:id w:val="-1424573078"/>
          <w:placeholder>
            <w:docPart w:val="C0A92C682F1A44FEAF0FF51EDB9A8F99"/>
          </w:placeholder>
        </w:sdtPr>
        <w:sdtEndPr/>
        <w:sdtContent>
          <w:sdt>
            <w:sdtPr>
              <w:rPr>
                <w:rFonts w:ascii="Arial" w:eastAsiaTheme="minorHAnsi" w:hAnsi="Arial" w:cs="Arial"/>
                <w:color w:val="auto"/>
                <w:sz w:val="24"/>
                <w:szCs w:val="24"/>
                <w:lang w:eastAsia="en-US"/>
              </w:rPr>
              <w:id w:val="-141661235"/>
              <w:lock w:val="sdtLocked"/>
              <w:placeholder>
                <w:docPart w:val="4614912CB6DD492CB530C208C8D08A93"/>
              </w:placeholder>
              <w:text/>
            </w:sdtPr>
            <w:sdtEndPr/>
            <w:sdtContent>
              <w:r w:rsidR="003D3C9A" w:rsidRPr="003D3C9A">
                <w:rPr>
                  <w:rFonts w:ascii="Arial" w:eastAsiaTheme="minorHAnsi" w:hAnsi="Arial" w:cs="Arial"/>
                  <w:color w:val="auto"/>
                  <w:sz w:val="24"/>
                  <w:szCs w:val="24"/>
                  <w:lang w:eastAsia="en-US"/>
                </w:rPr>
                <w:t>Dr. Sergio Adolfo Marrero Halles.</w:t>
              </w:r>
              <w:r w:rsidR="003D3C9A">
                <w:rPr>
                  <w:rFonts w:ascii="Arial" w:eastAsiaTheme="minorHAnsi" w:hAnsi="Arial" w:cs="Arial"/>
                  <w:color w:val="auto"/>
                  <w:sz w:val="24"/>
                  <w:szCs w:val="24"/>
                  <w:lang w:eastAsia="en-US"/>
                </w:rPr>
                <w:t xml:space="preserve"> </w:t>
              </w:r>
              <w:r w:rsidR="003D3C9A" w:rsidRPr="003D3C9A">
                <w:rPr>
                  <w:rFonts w:ascii="Arial" w:eastAsiaTheme="minorHAnsi" w:hAnsi="Arial" w:cs="Arial"/>
                  <w:color w:val="auto"/>
                  <w:sz w:val="24"/>
                  <w:szCs w:val="24"/>
                  <w:lang w:eastAsia="en-US"/>
                </w:rPr>
                <w:t>Miembro del Capítulo Provincial de la Sociedad Cubana de Urología.</w:t>
              </w:r>
              <w:r w:rsidR="00FF0068">
                <w:rPr>
                  <w:rFonts w:ascii="Arial" w:eastAsiaTheme="minorHAnsi" w:hAnsi="Arial" w:cs="Arial"/>
                  <w:color w:val="auto"/>
                  <w:sz w:val="24"/>
                  <w:szCs w:val="24"/>
                  <w:lang w:eastAsia="en-US"/>
                </w:rPr>
                <w:t xml:space="preserve"> </w:t>
              </w:r>
              <w:r w:rsidR="003D3C9A" w:rsidRPr="003D3C9A">
                <w:rPr>
                  <w:rFonts w:ascii="Arial" w:eastAsiaTheme="minorHAnsi" w:hAnsi="Arial" w:cs="Arial"/>
                  <w:color w:val="auto"/>
                  <w:sz w:val="24"/>
                  <w:szCs w:val="24"/>
                  <w:lang w:eastAsia="en-US"/>
                </w:rPr>
                <w:t>marrerohalless@gmail.com</w:t>
              </w:r>
            </w:sdtContent>
          </w:sdt>
        </w:sdtContent>
      </w:sdt>
      <w:r w:rsidR="00A454C9" w:rsidRPr="003D3C9A">
        <w:rPr>
          <w:rFonts w:ascii="Arial" w:hAnsi="Arial" w:cs="Arial"/>
          <w:color w:val="auto"/>
          <w:sz w:val="22"/>
        </w:rPr>
        <w:t>.</w:t>
      </w:r>
    </w:p>
    <w:p w14:paraId="44D218A2" w14:textId="77777777" w:rsidR="001C63EA" w:rsidRPr="007226AA" w:rsidRDefault="001C63EA" w:rsidP="001C63EA">
      <w:pPr>
        <w:pStyle w:val="Prrafodelista"/>
        <w:spacing w:before="240" w:line="240" w:lineRule="auto"/>
        <w:ind w:right="325" w:firstLine="0"/>
        <w:jc w:val="left"/>
        <w:rPr>
          <w:rFonts w:ascii="Arial" w:hAnsi="Arial" w:cs="Arial"/>
          <w:color w:val="auto"/>
          <w:sz w:val="22"/>
        </w:rPr>
      </w:pPr>
    </w:p>
    <w:p w14:paraId="4B07C954" w14:textId="77777777" w:rsidR="001C63EA" w:rsidRDefault="001C63EA" w:rsidP="001C63EA">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Miembros</w:t>
      </w:r>
      <w:r w:rsidRPr="00EB087A">
        <w:rPr>
          <w:rFonts w:ascii="Arial" w:hAnsi="Arial" w:cs="Arial"/>
          <w:color w:val="auto"/>
          <w:sz w:val="22"/>
        </w:rPr>
        <w:t>:</w:t>
      </w:r>
    </w:p>
    <w:p w14:paraId="04C38A7D" w14:textId="16BF52B7" w:rsidR="001C63EA" w:rsidRPr="00B81489" w:rsidRDefault="00933771" w:rsidP="00B81489">
      <w:pPr>
        <w:pStyle w:val="Prrafodelista"/>
        <w:spacing w:before="240" w:line="240" w:lineRule="auto"/>
        <w:ind w:right="325" w:firstLine="0"/>
        <w:jc w:val="left"/>
        <w:rPr>
          <w:rFonts w:ascii="Arial" w:hAnsi="Arial" w:cs="Arial"/>
          <w:color w:val="auto"/>
          <w:sz w:val="22"/>
        </w:rPr>
      </w:pPr>
      <w:sdt>
        <w:sdtPr>
          <w:rPr>
            <w:sz w:val="22"/>
          </w:rPr>
          <w:id w:val="-86159801"/>
          <w:placeholder>
            <w:docPart w:val="F51329FE06244B6C9441C81807CD7FEF"/>
          </w:placeholder>
        </w:sdtPr>
        <w:sdtEndPr/>
        <w:sdtContent>
          <w:sdt>
            <w:sdtPr>
              <w:rPr>
                <w:rFonts w:ascii="Arial" w:eastAsiaTheme="minorHAnsi" w:hAnsi="Arial" w:cs="Arial"/>
                <w:color w:val="auto"/>
                <w:sz w:val="24"/>
                <w:szCs w:val="24"/>
                <w:lang w:val="es-US" w:eastAsia="en-US"/>
              </w:rPr>
              <w:id w:val="1280608394"/>
              <w:lock w:val="sdtLocked"/>
              <w:placeholder>
                <w:docPart w:val="211F6ECC40FB4FC18BDA8587348C7739"/>
              </w:placeholder>
              <w:text w:multiLine="1"/>
            </w:sdtPr>
            <w:sdtEndPr/>
            <w:sdtContent>
              <w:r w:rsidR="00B81489" w:rsidRPr="00B81489">
                <w:rPr>
                  <w:rFonts w:ascii="Arial" w:eastAsiaTheme="minorHAnsi" w:hAnsi="Arial" w:cs="Arial"/>
                  <w:color w:val="auto"/>
                  <w:sz w:val="24"/>
                  <w:szCs w:val="24"/>
                  <w:lang w:val="es-US" w:eastAsia="en-US"/>
                </w:rPr>
                <w:t>Dra. Olivia Oviedo Rodríguez. Miembro del Capítulo Provincial de la Sociedad Cubana de Urología. oliviaoviedorodriguez@gmail.com</w:t>
              </w:r>
              <w:r w:rsidR="00B81489">
                <w:rPr>
                  <w:rFonts w:ascii="Arial" w:eastAsiaTheme="minorHAnsi" w:hAnsi="Arial" w:cs="Arial"/>
                  <w:color w:val="auto"/>
                  <w:sz w:val="24"/>
                  <w:szCs w:val="24"/>
                  <w:lang w:val="es-US" w:eastAsia="en-US"/>
                </w:rPr>
                <w:t xml:space="preserve"> </w:t>
              </w:r>
            </w:sdtContent>
          </w:sdt>
        </w:sdtContent>
      </w:sdt>
    </w:p>
    <w:p w14:paraId="5CA49142" w14:textId="77777777" w:rsidR="00580F41" w:rsidRDefault="00580F41" w:rsidP="00136D34">
      <w:pPr>
        <w:spacing w:line="240" w:lineRule="auto"/>
        <w:ind w:right="325"/>
        <w:jc w:val="left"/>
        <w:rPr>
          <w:rFonts w:ascii="Arial" w:hAnsi="Arial" w:cs="Arial"/>
          <w:b/>
          <w:color w:val="auto"/>
          <w:sz w:val="22"/>
        </w:rPr>
      </w:pPr>
    </w:p>
    <w:p w14:paraId="3065857E" w14:textId="77777777" w:rsidR="005A5B41" w:rsidRDefault="005A5B41" w:rsidP="001C63EA">
      <w:pPr>
        <w:spacing w:line="240" w:lineRule="auto"/>
        <w:ind w:left="0" w:right="325" w:firstLine="0"/>
        <w:jc w:val="left"/>
        <w:rPr>
          <w:rFonts w:ascii="Arial" w:hAnsi="Arial" w:cs="Arial"/>
          <w:b/>
          <w:color w:val="auto"/>
          <w:sz w:val="22"/>
        </w:rPr>
      </w:pPr>
    </w:p>
    <w:p w14:paraId="41BEF78F" w14:textId="77777777" w:rsidR="001C63EA" w:rsidRPr="00EB087A" w:rsidRDefault="00933771" w:rsidP="001C63EA">
      <w:pPr>
        <w:spacing w:line="240" w:lineRule="auto"/>
        <w:ind w:left="0" w:right="325" w:firstLine="0"/>
        <w:jc w:val="left"/>
        <w:rPr>
          <w:rFonts w:ascii="Arial" w:hAnsi="Arial" w:cs="Arial"/>
          <w:b/>
          <w:color w:val="auto"/>
          <w:sz w:val="22"/>
        </w:rPr>
      </w:pPr>
      <w:r>
        <w:rPr>
          <w:rFonts w:ascii="Arial" w:hAnsi="Arial" w:cs="Arial"/>
          <w:b/>
          <w:noProof/>
          <w:color w:val="auto"/>
          <w:sz w:val="22"/>
        </w:rPr>
        <w:pict w14:anchorId="65062ABE">
          <v:rect id="_x0000_i1029" style="width:425.15pt;height:.5pt;mso-position-horizontal:absolute;mso-position-vertical:absolute" o:hralign="center" o:hrstd="t" o:hrnoshade="t" o:hr="t" fillcolor="black [3213]" stroked="f"/>
        </w:pict>
      </w:r>
    </w:p>
    <w:p w14:paraId="562BF90C" w14:textId="77777777" w:rsidR="001C63EA" w:rsidRDefault="001C63EA" w:rsidP="001C63EA">
      <w:pPr>
        <w:spacing w:line="240" w:lineRule="auto"/>
        <w:ind w:right="325"/>
        <w:jc w:val="left"/>
        <w:rPr>
          <w:rFonts w:ascii="Arial" w:hAnsi="Arial" w:cs="Arial"/>
          <w:b/>
          <w:color w:val="auto"/>
          <w:sz w:val="22"/>
        </w:rPr>
      </w:pPr>
      <w:r>
        <w:rPr>
          <w:rFonts w:ascii="Arial" w:hAnsi="Arial" w:cs="Arial"/>
          <w:b/>
          <w:color w:val="auto"/>
          <w:sz w:val="22"/>
        </w:rPr>
        <w:lastRenderedPageBreak/>
        <w:t>Organizan y auspician</w:t>
      </w:r>
      <w:r w:rsidRPr="00EB087A">
        <w:rPr>
          <w:rFonts w:ascii="Arial" w:hAnsi="Arial" w:cs="Arial"/>
          <w:b/>
          <w:color w:val="auto"/>
          <w:sz w:val="22"/>
        </w:rPr>
        <w:t>:</w:t>
      </w:r>
    </w:p>
    <w:p w14:paraId="6FFE21DD" w14:textId="77777777" w:rsidR="001C63EA" w:rsidRPr="00EB087A" w:rsidRDefault="001C63EA" w:rsidP="001C63EA">
      <w:pPr>
        <w:spacing w:line="240" w:lineRule="auto"/>
        <w:ind w:right="325"/>
        <w:jc w:val="left"/>
        <w:rPr>
          <w:rFonts w:ascii="Arial" w:hAnsi="Arial" w:cs="Arial"/>
          <w:b/>
          <w:color w:val="auto"/>
          <w:sz w:val="22"/>
        </w:rPr>
      </w:pPr>
    </w:p>
    <w:p w14:paraId="036619B1" w14:textId="136BC068" w:rsidR="005D3721" w:rsidRPr="005D3721" w:rsidRDefault="00933771" w:rsidP="005D3721">
      <w:pPr>
        <w:numPr>
          <w:ilvl w:val="0"/>
          <w:numId w:val="2"/>
        </w:numPr>
        <w:spacing w:line="240" w:lineRule="auto"/>
        <w:ind w:right="325"/>
        <w:jc w:val="left"/>
        <w:rPr>
          <w:rFonts w:ascii="Arial" w:hAnsi="Arial" w:cs="Arial"/>
          <w:color w:val="auto"/>
          <w:sz w:val="22"/>
        </w:rPr>
      </w:pPr>
      <w:sdt>
        <w:sdtPr>
          <w:rPr>
            <w:rFonts w:ascii="Arial" w:hAnsi="Arial" w:cs="Arial"/>
            <w:color w:val="auto"/>
            <w:sz w:val="22"/>
          </w:rPr>
          <w:id w:val="677236853"/>
          <w:placeholder>
            <w:docPart w:val="E7FFC87E10D14F9FB25245E2D6D2AB74"/>
          </w:placeholder>
        </w:sdtPr>
        <w:sdtEndPr/>
        <w:sdtContent>
          <w:sdt>
            <w:sdtPr>
              <w:rPr>
                <w:rFonts w:ascii="Arial" w:hAnsi="Arial" w:cs="Arial"/>
                <w:bCs/>
                <w:color w:val="auto"/>
                <w:sz w:val="22"/>
              </w:rPr>
              <w:id w:val="-1811237650"/>
              <w:lock w:val="sdtLocked"/>
              <w:placeholder>
                <w:docPart w:val="A9CD4B210D5A4431A1E01447724730E8"/>
              </w:placeholder>
              <w:text w:multiLine="1"/>
            </w:sdtPr>
            <w:sdtEndPr/>
            <w:sdtContent>
              <w:r w:rsidR="002A266E" w:rsidRPr="002A266E">
                <w:rPr>
                  <w:rFonts w:ascii="Arial" w:hAnsi="Arial" w:cs="Arial"/>
                  <w:bCs/>
                  <w:color w:val="auto"/>
                  <w:sz w:val="22"/>
                </w:rPr>
                <w:t xml:space="preserve">Capitulo Avileño de la Sociedad Cubana de </w:t>
              </w:r>
              <w:r w:rsidR="006D6838">
                <w:rPr>
                  <w:rFonts w:ascii="Arial" w:hAnsi="Arial" w:cs="Arial"/>
                  <w:bCs/>
                  <w:color w:val="auto"/>
                  <w:sz w:val="22"/>
                </w:rPr>
                <w:t>Urologia</w:t>
              </w:r>
            </w:sdtContent>
          </w:sdt>
        </w:sdtContent>
      </w:sdt>
      <w:r w:rsidR="005D3721" w:rsidRPr="005D3721">
        <w:rPr>
          <w:rFonts w:ascii="Arial" w:hAnsi="Arial" w:cs="Arial"/>
          <w:color w:val="auto"/>
          <w:sz w:val="22"/>
        </w:rPr>
        <w:t>.</w:t>
      </w:r>
    </w:p>
    <w:p w14:paraId="7FF75D82" w14:textId="78D32852" w:rsidR="005D3721" w:rsidRPr="006D6838" w:rsidRDefault="005D3721" w:rsidP="006D6838">
      <w:pPr>
        <w:numPr>
          <w:ilvl w:val="0"/>
          <w:numId w:val="2"/>
        </w:numPr>
        <w:spacing w:line="240" w:lineRule="auto"/>
        <w:ind w:right="325"/>
        <w:jc w:val="left"/>
        <w:rPr>
          <w:rFonts w:ascii="Arial" w:hAnsi="Arial" w:cs="Arial"/>
          <w:color w:val="auto"/>
          <w:sz w:val="22"/>
          <w:lang w:val="es-US"/>
        </w:rPr>
      </w:pPr>
      <w:r w:rsidRPr="005D3721">
        <w:rPr>
          <w:rFonts w:ascii="Arial" w:hAnsi="Arial" w:cs="Arial"/>
          <w:color w:val="auto"/>
          <w:sz w:val="22"/>
        </w:rPr>
        <w:t xml:space="preserve">Hospital Provincial General Docente </w:t>
      </w:r>
      <w:r w:rsidRPr="005D3721">
        <w:rPr>
          <w:rFonts w:ascii="Arial" w:hAnsi="Arial" w:cs="Arial"/>
          <w:color w:val="auto"/>
          <w:sz w:val="22"/>
          <w:lang w:val="es-US"/>
        </w:rPr>
        <w:t xml:space="preserve">“Dr. Antonio Luaces Iraola” </w:t>
      </w:r>
      <w:r w:rsidRPr="005D3721">
        <w:rPr>
          <w:rFonts w:ascii="Arial" w:hAnsi="Arial" w:cs="Arial"/>
          <w:color w:val="auto"/>
          <w:sz w:val="22"/>
        </w:rPr>
        <w:t>de Ciego de Ávila</w:t>
      </w:r>
      <w:r w:rsidR="006D6838">
        <w:rPr>
          <w:rFonts w:ascii="Arial" w:hAnsi="Arial" w:cs="Arial"/>
          <w:color w:val="auto"/>
          <w:sz w:val="22"/>
          <w:lang w:val="es-US"/>
        </w:rPr>
        <w:t>.</w:t>
      </w:r>
    </w:p>
    <w:p w14:paraId="461DE9E9" w14:textId="77777777" w:rsidR="005D3721" w:rsidRPr="005D3721" w:rsidRDefault="005D3721" w:rsidP="005D3721">
      <w:pPr>
        <w:numPr>
          <w:ilvl w:val="0"/>
          <w:numId w:val="2"/>
        </w:numPr>
        <w:spacing w:line="240" w:lineRule="auto"/>
        <w:ind w:right="325"/>
        <w:jc w:val="left"/>
        <w:rPr>
          <w:rFonts w:ascii="Arial" w:hAnsi="Arial" w:cs="Arial"/>
          <w:color w:val="auto"/>
          <w:sz w:val="22"/>
        </w:rPr>
      </w:pPr>
      <w:r w:rsidRPr="005D3721">
        <w:rPr>
          <w:rFonts w:ascii="Arial" w:hAnsi="Arial" w:cs="Arial"/>
          <w:color w:val="auto"/>
          <w:sz w:val="22"/>
        </w:rPr>
        <w:t>Consejos provinciales de Sociedades Científicas de Salud.</w:t>
      </w:r>
    </w:p>
    <w:p w14:paraId="04A378FF" w14:textId="77777777"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Sociedad Cubana de Cirugía General</w:t>
      </w:r>
    </w:p>
    <w:p w14:paraId="0E6590F4" w14:textId="77777777"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Sociedad Cubana de Cardiología.</w:t>
      </w:r>
    </w:p>
    <w:p w14:paraId="69768A99" w14:textId="77777777"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Sociedad Cubana de Endocrinología</w:t>
      </w:r>
    </w:p>
    <w:p w14:paraId="03B00500" w14:textId="77777777"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Sociedad Cubana de Diabetes</w:t>
      </w:r>
    </w:p>
    <w:p w14:paraId="12BC7651" w14:textId="77777777"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Sociedad Cubana de</w:t>
      </w:r>
      <w:r w:rsidRPr="005D3721">
        <w:rPr>
          <w:rFonts w:ascii="Arial" w:hAnsi="Arial" w:cs="Arial"/>
          <w:color w:val="auto"/>
          <w:sz w:val="22"/>
          <w:lang w:val="es-US"/>
        </w:rPr>
        <w:t xml:space="preserve"> Medicina Interna</w:t>
      </w:r>
    </w:p>
    <w:p w14:paraId="6313C66F" w14:textId="77777777"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Sociedad Cubana de</w:t>
      </w:r>
      <w:r w:rsidRPr="005D3721">
        <w:rPr>
          <w:rFonts w:ascii="Arial" w:hAnsi="Arial" w:cs="Arial"/>
          <w:color w:val="auto"/>
          <w:sz w:val="22"/>
          <w:lang w:val="es-US"/>
        </w:rPr>
        <w:t xml:space="preserve"> Medicina Intensiva y Emergencia</w:t>
      </w:r>
    </w:p>
    <w:p w14:paraId="08B07555" w14:textId="77777777"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Sociedad Cubana de Ortopedia y Traumatología.</w:t>
      </w:r>
    </w:p>
    <w:p w14:paraId="7491EBA8" w14:textId="77777777" w:rsidR="005D3721" w:rsidRPr="005D3721" w:rsidRDefault="005D3721" w:rsidP="005D3721">
      <w:pPr>
        <w:numPr>
          <w:ilvl w:val="0"/>
          <w:numId w:val="3"/>
        </w:numPr>
        <w:spacing w:line="240" w:lineRule="auto"/>
        <w:ind w:right="325"/>
        <w:jc w:val="left"/>
        <w:rPr>
          <w:rFonts w:ascii="Arial" w:hAnsi="Arial" w:cs="Arial"/>
          <w:color w:val="auto"/>
          <w:sz w:val="22"/>
        </w:rPr>
      </w:pPr>
      <w:r w:rsidRPr="005D3721">
        <w:rPr>
          <w:rFonts w:ascii="Arial" w:hAnsi="Arial" w:cs="Arial"/>
          <w:color w:val="auto"/>
          <w:sz w:val="22"/>
        </w:rPr>
        <w:t xml:space="preserve">Centro de Ingeniería Genética y Biotecnología </w:t>
      </w:r>
    </w:p>
    <w:p w14:paraId="1D0A8B90" w14:textId="77777777" w:rsidR="001C63EA" w:rsidRPr="00EB087A" w:rsidRDefault="00933771" w:rsidP="001C63EA">
      <w:pPr>
        <w:spacing w:line="240" w:lineRule="auto"/>
        <w:ind w:left="0" w:right="325" w:firstLine="0"/>
        <w:jc w:val="left"/>
        <w:rPr>
          <w:rFonts w:ascii="Arial" w:hAnsi="Arial" w:cs="Arial"/>
          <w:b/>
          <w:color w:val="auto"/>
          <w:sz w:val="22"/>
        </w:rPr>
      </w:pPr>
      <w:r>
        <w:rPr>
          <w:rFonts w:ascii="Arial" w:hAnsi="Arial" w:cs="Arial"/>
          <w:b/>
          <w:noProof/>
          <w:color w:val="auto"/>
          <w:sz w:val="22"/>
        </w:rPr>
        <w:pict w14:anchorId="38A2952A">
          <v:rect id="_x0000_i1030" style="width:425.15pt;height:.5pt;mso-position-horizontal:absolute;mso-position-vertical:absolute" o:hralign="center" o:hrstd="t" o:hrnoshade="t" o:hr="t" fillcolor="black [3213]" stroked="f"/>
        </w:pict>
      </w:r>
    </w:p>
    <w:p w14:paraId="3898CCC9" w14:textId="77777777" w:rsidR="001C63EA" w:rsidRDefault="001C63EA" w:rsidP="001C63EA">
      <w:pPr>
        <w:spacing w:line="240" w:lineRule="auto"/>
        <w:ind w:right="325"/>
        <w:jc w:val="left"/>
        <w:rPr>
          <w:rFonts w:ascii="Arial" w:hAnsi="Arial" w:cs="Arial"/>
          <w:b/>
          <w:color w:val="auto"/>
          <w:sz w:val="22"/>
        </w:rPr>
      </w:pPr>
      <w:r>
        <w:rPr>
          <w:rFonts w:ascii="Arial" w:hAnsi="Arial" w:cs="Arial"/>
          <w:b/>
          <w:color w:val="auto"/>
          <w:sz w:val="22"/>
        </w:rPr>
        <w:t>Temáticas</w:t>
      </w:r>
      <w:r w:rsidRPr="00EB087A">
        <w:rPr>
          <w:rFonts w:ascii="Arial" w:hAnsi="Arial" w:cs="Arial"/>
          <w:b/>
          <w:color w:val="auto"/>
          <w:sz w:val="22"/>
        </w:rPr>
        <w:t>:</w:t>
      </w:r>
    </w:p>
    <w:p w14:paraId="58F4FAB5" w14:textId="77777777" w:rsidR="001C63EA" w:rsidRPr="00EB087A" w:rsidRDefault="001C63EA" w:rsidP="001C63EA">
      <w:pPr>
        <w:spacing w:line="240" w:lineRule="auto"/>
        <w:ind w:right="325"/>
        <w:jc w:val="left"/>
        <w:rPr>
          <w:rFonts w:ascii="Arial" w:hAnsi="Arial" w:cs="Arial"/>
          <w:b/>
          <w:color w:val="auto"/>
          <w:sz w:val="22"/>
        </w:rPr>
      </w:pPr>
    </w:p>
    <w:p w14:paraId="4942DABA" w14:textId="0B3728B6" w:rsidR="001C63EA" w:rsidRPr="00535E74" w:rsidRDefault="00933771" w:rsidP="00535E74">
      <w:pPr>
        <w:spacing w:line="240" w:lineRule="auto"/>
        <w:ind w:left="360" w:right="325" w:firstLine="0"/>
        <w:jc w:val="left"/>
        <w:rPr>
          <w:rFonts w:ascii="Arial" w:hAnsi="Arial" w:cs="Arial"/>
          <w:b/>
          <w:color w:val="auto"/>
          <w:sz w:val="22"/>
        </w:rPr>
      </w:pPr>
      <w:sdt>
        <w:sdtPr>
          <w:rPr>
            <w:color w:val="auto"/>
            <w:sz w:val="22"/>
          </w:rPr>
          <w:id w:val="-1097703601"/>
          <w:placeholder>
            <w:docPart w:val="150574207B2642BB957E5D826AC200E5"/>
          </w:placeholder>
        </w:sdtPr>
        <w:sdtEndPr/>
        <w:sdtContent>
          <w:sdt>
            <w:sdtPr>
              <w:rPr>
                <w:rFonts w:ascii="Arial" w:hAnsi="Arial" w:cs="Arial"/>
                <w:iCs/>
                <w:sz w:val="24"/>
                <w:szCs w:val="24"/>
                <w:lang w:eastAsia="en-US"/>
              </w:rPr>
              <w:id w:val="-1507967009"/>
              <w:lock w:val="sdtLocked"/>
              <w:placeholder>
                <w:docPart w:val="580FE936D5AE49B1BADB3E44440AC72D"/>
              </w:placeholder>
              <w:text w:multiLine="1"/>
            </w:sdtPr>
            <w:sdtEndPr/>
            <w:sdtContent>
              <w:r w:rsidR="00535E74" w:rsidRPr="00535E74">
                <w:rPr>
                  <w:rFonts w:ascii="Arial" w:hAnsi="Arial" w:cs="Arial"/>
                  <w:iCs/>
                  <w:sz w:val="24"/>
                  <w:szCs w:val="24"/>
                  <w:lang w:eastAsia="en-US"/>
                </w:rPr>
                <w:t>Tratamiento mínimo invasivo de las litiasis urinarias.</w:t>
              </w:r>
              <w:r w:rsidR="00535E74" w:rsidRPr="00535E74">
                <w:rPr>
                  <w:rFonts w:ascii="Arial" w:hAnsi="Arial" w:cs="Arial"/>
                  <w:iCs/>
                  <w:sz w:val="24"/>
                  <w:szCs w:val="24"/>
                  <w:lang w:eastAsia="en-US"/>
                </w:rPr>
                <w:br/>
                <w:t>Diagnóstico prenatal y perinatal de las anomalías congénitas en urología pediátrica.</w:t>
              </w:r>
              <w:r w:rsidR="00535E74" w:rsidRPr="00535E74">
                <w:rPr>
                  <w:rFonts w:ascii="Arial" w:hAnsi="Arial" w:cs="Arial"/>
                  <w:iCs/>
                  <w:sz w:val="24"/>
                  <w:szCs w:val="24"/>
                  <w:lang w:eastAsia="en-US"/>
                </w:rPr>
                <w:br/>
                <w:t>Nefrectomía laparoscópica, técnicas y vías de abordajes.</w:t>
              </w:r>
              <w:r w:rsidR="00535E74" w:rsidRPr="00535E74">
                <w:rPr>
                  <w:rFonts w:ascii="Arial" w:hAnsi="Arial" w:cs="Arial"/>
                  <w:iCs/>
                  <w:sz w:val="24"/>
                  <w:szCs w:val="24"/>
                  <w:lang w:eastAsia="en-US"/>
                </w:rPr>
                <w:br/>
              </w:r>
            </w:sdtContent>
          </w:sdt>
        </w:sdtContent>
      </w:sdt>
      <w:r w:rsidR="00721647" w:rsidRPr="00535E74">
        <w:rPr>
          <w:rFonts w:ascii="Arial" w:eastAsiaTheme="minorHAnsi" w:hAnsi="Arial" w:cs="Arial"/>
          <w:color w:val="auto"/>
          <w:sz w:val="24"/>
          <w:szCs w:val="24"/>
          <w:lang w:eastAsia="en-US"/>
        </w:rPr>
        <w:t xml:space="preserve"> </w:t>
      </w:r>
      <w:r>
        <w:rPr>
          <w:b/>
          <w:noProof/>
          <w:color w:val="auto"/>
          <w:sz w:val="22"/>
        </w:rPr>
        <w:pict w14:anchorId="50413370">
          <v:rect id="_x0000_i1031" style="width:425.15pt;height:.5pt;mso-position-horizontal:absolute;mso-position-vertical:absolute" o:hralign="center" o:hrstd="t" o:hrnoshade="t" o:hr="t" fillcolor="black [3213]" stroked="f"/>
        </w:pict>
      </w:r>
    </w:p>
    <w:p w14:paraId="24CDFDC5" w14:textId="77777777" w:rsidR="001C63EA" w:rsidRDefault="001C63EA" w:rsidP="001C63EA">
      <w:pPr>
        <w:spacing w:line="240" w:lineRule="auto"/>
        <w:ind w:right="325"/>
        <w:jc w:val="left"/>
        <w:rPr>
          <w:rFonts w:ascii="Arial" w:hAnsi="Arial" w:cs="Arial"/>
          <w:b/>
          <w:color w:val="auto"/>
          <w:sz w:val="22"/>
        </w:rPr>
      </w:pPr>
      <w:r>
        <w:rPr>
          <w:rFonts w:ascii="Arial" w:hAnsi="Arial" w:cs="Arial"/>
          <w:b/>
          <w:color w:val="auto"/>
          <w:sz w:val="22"/>
        </w:rPr>
        <w:t>Fecha de inicio y fin de recepción de trabajos</w:t>
      </w:r>
      <w:r w:rsidRPr="00EB087A">
        <w:rPr>
          <w:rFonts w:ascii="Arial" w:hAnsi="Arial" w:cs="Arial"/>
          <w:b/>
          <w:color w:val="auto"/>
          <w:sz w:val="22"/>
        </w:rPr>
        <w:t>:</w:t>
      </w:r>
    </w:p>
    <w:p w14:paraId="0D8D2D23" w14:textId="77777777" w:rsidR="001C63EA" w:rsidRPr="00EB087A" w:rsidRDefault="001C63EA" w:rsidP="001C63EA">
      <w:pPr>
        <w:spacing w:before="240" w:line="240" w:lineRule="auto"/>
        <w:ind w:right="325"/>
        <w:jc w:val="left"/>
        <w:rPr>
          <w:rFonts w:ascii="Arial" w:hAnsi="Arial" w:cs="Arial"/>
          <w:color w:val="auto"/>
          <w:sz w:val="22"/>
        </w:rPr>
      </w:pPr>
      <w:r>
        <w:rPr>
          <w:rFonts w:ascii="Arial" w:hAnsi="Arial" w:cs="Arial"/>
          <w:color w:val="auto"/>
          <w:sz w:val="22"/>
        </w:rPr>
        <w:t xml:space="preserve">Inicio: </w:t>
      </w:r>
      <w:sdt>
        <w:sdtPr>
          <w:rPr>
            <w:rFonts w:ascii="Arial" w:hAnsi="Arial" w:cs="Arial"/>
            <w:color w:val="auto"/>
            <w:sz w:val="22"/>
          </w:rPr>
          <w:id w:val="-2036340774"/>
          <w:placeholder>
            <w:docPart w:val="A432878F03024D37801E02E441D41D3F"/>
          </w:placeholder>
        </w:sdtPr>
        <w:sdtEndPr/>
        <w:sdtContent>
          <w:sdt>
            <w:sdtPr>
              <w:rPr>
                <w:rFonts w:ascii="Arial" w:hAnsi="Arial" w:cs="Arial"/>
                <w:b/>
                <w:color w:val="auto"/>
                <w:sz w:val="22"/>
              </w:rPr>
              <w:id w:val="134767033"/>
              <w:lock w:val="sdtLocked"/>
              <w:placeholder>
                <w:docPart w:val="00E9D52D068247D6963F41D173F620F7"/>
              </w:placeholder>
              <w:text/>
            </w:sdtPr>
            <w:sdtEndPr/>
            <w:sdtContent>
              <w:r w:rsidR="006C323B">
                <w:rPr>
                  <w:rFonts w:ascii="Arial" w:hAnsi="Arial" w:cs="Arial"/>
                  <w:b/>
                  <w:color w:val="auto"/>
                  <w:sz w:val="22"/>
                </w:rPr>
                <w:t>11</w:t>
              </w:r>
              <w:r w:rsidR="006B6753">
                <w:rPr>
                  <w:rFonts w:ascii="Arial" w:hAnsi="Arial" w:cs="Arial"/>
                  <w:b/>
                  <w:color w:val="auto"/>
                  <w:sz w:val="22"/>
                </w:rPr>
                <w:t xml:space="preserve"> de </w:t>
              </w:r>
              <w:r w:rsidR="002A266E">
                <w:rPr>
                  <w:rFonts w:ascii="Arial" w:hAnsi="Arial" w:cs="Arial"/>
                  <w:b/>
                  <w:color w:val="auto"/>
                  <w:sz w:val="22"/>
                </w:rPr>
                <w:t>noviemb</w:t>
              </w:r>
              <w:r w:rsidR="00693A25">
                <w:rPr>
                  <w:rFonts w:ascii="Arial" w:hAnsi="Arial" w:cs="Arial"/>
                  <w:b/>
                  <w:color w:val="auto"/>
                  <w:sz w:val="22"/>
                </w:rPr>
                <w:t>re</w:t>
              </w:r>
              <w:r w:rsidR="006B6753">
                <w:rPr>
                  <w:rFonts w:ascii="Arial" w:hAnsi="Arial" w:cs="Arial"/>
                  <w:b/>
                  <w:color w:val="auto"/>
                  <w:sz w:val="22"/>
                </w:rPr>
                <w:t xml:space="preserve"> de 202</w:t>
              </w:r>
              <w:r w:rsidR="002A266E">
                <w:rPr>
                  <w:rFonts w:ascii="Arial" w:hAnsi="Arial" w:cs="Arial"/>
                  <w:b/>
                  <w:color w:val="auto"/>
                  <w:sz w:val="22"/>
                </w:rPr>
                <w:t>4</w:t>
              </w:r>
            </w:sdtContent>
          </w:sdt>
        </w:sdtContent>
      </w:sdt>
    </w:p>
    <w:p w14:paraId="7C093E86" w14:textId="77777777" w:rsidR="001C63EA" w:rsidRDefault="001C63EA" w:rsidP="001C63EA">
      <w:pPr>
        <w:spacing w:line="240" w:lineRule="auto"/>
        <w:ind w:left="0" w:right="325" w:firstLine="0"/>
        <w:jc w:val="left"/>
        <w:rPr>
          <w:rFonts w:ascii="Arial" w:hAnsi="Arial" w:cs="Arial"/>
          <w:b/>
          <w:color w:val="auto"/>
          <w:sz w:val="22"/>
        </w:rPr>
      </w:pPr>
      <w:r>
        <w:rPr>
          <w:rFonts w:ascii="Arial" w:hAnsi="Arial" w:cs="Arial"/>
          <w:color w:val="auto"/>
          <w:sz w:val="22"/>
        </w:rPr>
        <w:t xml:space="preserve">Fin: </w:t>
      </w:r>
      <w:sdt>
        <w:sdtPr>
          <w:rPr>
            <w:rFonts w:ascii="Arial" w:hAnsi="Arial" w:cs="Arial"/>
            <w:b/>
            <w:color w:val="auto"/>
            <w:sz w:val="22"/>
          </w:rPr>
          <w:id w:val="1997758922"/>
          <w:lock w:val="sdtLocked"/>
          <w:placeholder>
            <w:docPart w:val="815B74DE5DC44059B01B9FCC1E4FFA78"/>
          </w:placeholder>
          <w:text/>
        </w:sdtPr>
        <w:sdtEndPr/>
        <w:sdtContent>
          <w:r w:rsidR="006C323B">
            <w:rPr>
              <w:rFonts w:ascii="Arial" w:hAnsi="Arial" w:cs="Arial"/>
              <w:b/>
              <w:color w:val="auto"/>
              <w:sz w:val="22"/>
            </w:rPr>
            <w:t>11</w:t>
          </w:r>
          <w:r w:rsidR="006B6753">
            <w:rPr>
              <w:rFonts w:ascii="Arial" w:hAnsi="Arial" w:cs="Arial"/>
              <w:b/>
              <w:color w:val="auto"/>
              <w:sz w:val="22"/>
            </w:rPr>
            <w:t xml:space="preserve"> de </w:t>
          </w:r>
          <w:r w:rsidR="002A266E">
            <w:rPr>
              <w:rFonts w:ascii="Arial" w:hAnsi="Arial" w:cs="Arial"/>
              <w:b/>
              <w:color w:val="auto"/>
              <w:sz w:val="22"/>
            </w:rPr>
            <w:t>diciem</w:t>
          </w:r>
          <w:r w:rsidR="00693A25">
            <w:rPr>
              <w:rFonts w:ascii="Arial" w:hAnsi="Arial" w:cs="Arial"/>
              <w:b/>
              <w:color w:val="auto"/>
              <w:sz w:val="22"/>
            </w:rPr>
            <w:t>bre</w:t>
          </w:r>
          <w:r w:rsidR="006B6753">
            <w:rPr>
              <w:rFonts w:ascii="Arial" w:hAnsi="Arial" w:cs="Arial"/>
              <w:b/>
              <w:color w:val="auto"/>
              <w:sz w:val="22"/>
            </w:rPr>
            <w:t xml:space="preserve"> de 202</w:t>
          </w:r>
          <w:r w:rsidR="002A266E">
            <w:rPr>
              <w:rFonts w:ascii="Arial" w:hAnsi="Arial" w:cs="Arial"/>
              <w:b/>
              <w:color w:val="auto"/>
              <w:sz w:val="22"/>
            </w:rPr>
            <w:t>4</w:t>
          </w:r>
        </w:sdtContent>
      </w:sdt>
    </w:p>
    <w:p w14:paraId="09B09E55" w14:textId="77777777" w:rsidR="001C63EA" w:rsidRDefault="001C63EA" w:rsidP="00136D34">
      <w:pPr>
        <w:spacing w:line="240" w:lineRule="auto"/>
        <w:ind w:right="325"/>
        <w:jc w:val="left"/>
        <w:rPr>
          <w:rFonts w:ascii="Arial" w:hAnsi="Arial" w:cs="Arial"/>
          <w:b/>
          <w:color w:val="auto"/>
          <w:sz w:val="22"/>
        </w:rPr>
      </w:pPr>
    </w:p>
    <w:p w14:paraId="57B6DBE6" w14:textId="77777777" w:rsidR="005A5B41" w:rsidRDefault="005A5B41" w:rsidP="005A5B41">
      <w:pPr>
        <w:spacing w:line="240" w:lineRule="auto"/>
        <w:ind w:left="0" w:right="325" w:firstLine="0"/>
        <w:jc w:val="left"/>
        <w:rPr>
          <w:rFonts w:ascii="Arial" w:hAnsi="Arial" w:cs="Arial"/>
          <w:b/>
          <w:color w:val="auto"/>
          <w:sz w:val="22"/>
        </w:rPr>
      </w:pPr>
    </w:p>
    <w:p w14:paraId="1D1EE92A" w14:textId="77777777" w:rsidR="005A5B41" w:rsidRPr="00EB087A" w:rsidRDefault="00933771" w:rsidP="005A5B41">
      <w:pPr>
        <w:spacing w:line="240" w:lineRule="auto"/>
        <w:ind w:left="0" w:right="325" w:firstLine="0"/>
        <w:jc w:val="left"/>
        <w:rPr>
          <w:rFonts w:ascii="Arial" w:hAnsi="Arial" w:cs="Arial"/>
          <w:b/>
          <w:color w:val="auto"/>
          <w:sz w:val="22"/>
        </w:rPr>
      </w:pPr>
      <w:r>
        <w:rPr>
          <w:rFonts w:ascii="Arial" w:hAnsi="Arial" w:cs="Arial"/>
          <w:b/>
          <w:noProof/>
          <w:color w:val="auto"/>
          <w:sz w:val="22"/>
        </w:rPr>
        <w:pict w14:anchorId="705F3EF4">
          <v:rect id="_x0000_i1032" style="width:425.15pt;height:.5pt;mso-position-horizontal:absolute;mso-position-vertical:absolute" o:hralign="center" o:hrstd="t" o:hrnoshade="t" o:hr="t" fillcolor="black [3213]" stroked="f"/>
        </w:pict>
      </w:r>
    </w:p>
    <w:p w14:paraId="45E3A53B" w14:textId="77777777" w:rsidR="005A5B41" w:rsidRDefault="005A5B41" w:rsidP="005A5B41">
      <w:pPr>
        <w:spacing w:line="240" w:lineRule="auto"/>
        <w:ind w:right="325"/>
        <w:jc w:val="left"/>
        <w:rPr>
          <w:rFonts w:ascii="Arial" w:hAnsi="Arial" w:cs="Arial"/>
          <w:b/>
          <w:color w:val="auto"/>
          <w:sz w:val="22"/>
        </w:rPr>
      </w:pPr>
      <w:r>
        <w:rPr>
          <w:rFonts w:ascii="Arial" w:hAnsi="Arial" w:cs="Arial"/>
          <w:b/>
          <w:color w:val="auto"/>
          <w:sz w:val="22"/>
        </w:rPr>
        <w:t>Normas de presentación de los trabajos según las modalidades</w:t>
      </w:r>
      <w:r w:rsidRPr="00EB087A">
        <w:rPr>
          <w:rFonts w:ascii="Arial" w:hAnsi="Arial" w:cs="Arial"/>
          <w:b/>
          <w:color w:val="auto"/>
          <w:sz w:val="22"/>
        </w:rPr>
        <w:t>:</w:t>
      </w:r>
    </w:p>
    <w:p w14:paraId="4946B262" w14:textId="77777777" w:rsidR="005A5B41" w:rsidRPr="00EB087A" w:rsidRDefault="005A5B41" w:rsidP="005A5B41">
      <w:pPr>
        <w:spacing w:line="240" w:lineRule="auto"/>
        <w:ind w:right="325"/>
        <w:jc w:val="left"/>
        <w:rPr>
          <w:rFonts w:ascii="Arial" w:hAnsi="Arial" w:cs="Arial"/>
          <w:b/>
          <w:color w:val="auto"/>
          <w:sz w:val="22"/>
        </w:rPr>
      </w:pPr>
    </w:p>
    <w:p w14:paraId="38362D4C" w14:textId="77777777" w:rsidR="00310241" w:rsidRPr="005A5B41" w:rsidRDefault="00933771" w:rsidP="003D1CC8">
      <w:pPr>
        <w:spacing w:line="240" w:lineRule="auto"/>
        <w:ind w:right="325"/>
        <w:rPr>
          <w:rFonts w:ascii="Arial" w:hAnsi="Arial" w:cs="Arial"/>
          <w:color w:val="auto"/>
          <w:sz w:val="22"/>
        </w:rPr>
      </w:pPr>
      <w:sdt>
        <w:sdtPr>
          <w:rPr>
            <w:rFonts w:ascii="Arial" w:hAnsi="Arial" w:cs="Arial"/>
            <w:color w:val="auto"/>
            <w:sz w:val="22"/>
          </w:rPr>
          <w:id w:val="36635533"/>
          <w:placeholder>
            <w:docPart w:val="F99F061027C0429A9BAB34920989D536"/>
          </w:placeholder>
        </w:sdtPr>
        <w:sdtEndPr/>
        <w:sdtContent>
          <w:sdt>
            <w:sdtPr>
              <w:rPr>
                <w:rFonts w:ascii="Arial" w:eastAsia="Times New Roman" w:hAnsi="Arial" w:cs="Arial"/>
                <w:color w:val="auto"/>
                <w:sz w:val="24"/>
                <w:szCs w:val="24"/>
              </w:rPr>
              <w:id w:val="-1946688682"/>
              <w:lock w:val="sdtLocked"/>
              <w:placeholder>
                <w:docPart w:val="36BD3138403C421786939044E309E59E"/>
              </w:placeholder>
              <w:text/>
            </w:sdtPr>
            <w:sdtEndPr/>
            <w:sdtContent>
              <w:r w:rsidR="004563AB" w:rsidRPr="004563AB">
                <w:rPr>
                  <w:rFonts w:ascii="Arial" w:eastAsia="Times New Roman" w:hAnsi="Arial" w:cs="Arial"/>
                  <w:color w:val="auto"/>
                  <w:sz w:val="24"/>
                  <w:szCs w:val="24"/>
                </w:rPr>
                <w:t>Para las Ponencias. Los trabajos deben ser elaborados en Word, en letra Arial 12, con alineación justificada, márgenes todos de 2,5 cm, e interlineado de 1,5 líneas. No excederán las 5 000 palabras, sin incluir en el conteo, las referencias bibliográficas. No superarán los 5 autores. Y tanto tablas como figuras deben insertarse en los puntos donde corresponda dentro del texto. Se admiten hasta 4 tablas, y hasta 4 figuras. Solo los trabajos que respeten lo establecido en las instrucciones serán sometidos a la revisión por el Comité científico. Estructura. Los trabajos deben constar de los siguientes apartados:</w:t>
              </w:r>
              <w:r w:rsidR="004563AB">
                <w:rPr>
                  <w:rFonts w:ascii="Arial" w:eastAsia="Times New Roman" w:hAnsi="Arial" w:cs="Arial"/>
                  <w:color w:val="auto"/>
                  <w:sz w:val="24"/>
                  <w:szCs w:val="24"/>
                </w:rPr>
                <w:t xml:space="preserve"> </w:t>
              </w:r>
              <w:r w:rsidR="004563AB" w:rsidRPr="004563AB">
                <w:rPr>
                  <w:rFonts w:ascii="Arial" w:eastAsia="Times New Roman" w:hAnsi="Arial" w:cs="Arial"/>
                  <w:color w:val="auto"/>
                  <w:sz w:val="24"/>
                  <w:szCs w:val="24"/>
                </w:rPr>
                <w:t xml:space="preserve">Título. Resumen. Palabras clave. Introducción. Desarrollo. Conclusiones. Referencias bibliográficas. Título: debe corresponder con el tema del trabajo. Ser conciso, comprensible e informativo. No debe exceder de 15 palabras. En español e inglés. No debe incluir siglas ni abreviaturas. Si se utilizan nombres de instituciones, deben ser los oficiales y estar actualizados. Autores Deben aparecer los nombres completos y los apellidos de todos los autores. Evitar las iniciales. Orcid. Institución, Afiliación, Ciudad, País, Correo electrónico, según corresponda. Se aceptarán hasta 5 autores por trabajo. Resumen: redactado en un solo párrafo, debe estar escrito en estilo impersonal y ha de contener los objetivos del trabajo, los métodos utilizados, así como una breve descripción de los principales resultados y conclusiones. Estos aspectos deben estar implícitos en la redacción del párrafo, sin demarcación de partes. No puede superar las 250 palabras. Palabras clave: deben ser concretas y representativas del contenido semántico del documento, tanto en los contenidos principales </w:t>
              </w:r>
              <w:r w:rsidR="004563AB" w:rsidRPr="004563AB">
                <w:rPr>
                  <w:rFonts w:ascii="Arial" w:eastAsia="Times New Roman" w:hAnsi="Arial" w:cs="Arial"/>
                  <w:color w:val="auto"/>
                  <w:sz w:val="24"/>
                  <w:szCs w:val="24"/>
                </w:rPr>
                <w:lastRenderedPageBreak/>
                <w:t>como secundarios. Deben declararse de 6 a 10 palabras o frases clave. Introducción: presentar antecedentes breves, claros y apropiados. El objetivo de la investigación debe estar explícito al final de esta sección. Desarrollo: podrá adoptar una estructura flexible en dependencia del tipo de comunicación de que se trate, siempre que se respeten pautas de coherencia elemental, y puede constar de subacápites si el autor lo desea. Estos pueden ser Métodos, Resultados y Discusión si procede, pero no se exigirá dicha estructura en atención a que muchos trabajos teóricos, conceptuales, de reflexión, de revisión o didácticos no se ajustan a esta demanda clásica de artículos de investigación.</w:t>
              </w:r>
              <w:r w:rsidR="004563AB">
                <w:rPr>
                  <w:rFonts w:ascii="Arial" w:eastAsia="Times New Roman" w:hAnsi="Arial" w:cs="Arial"/>
                  <w:color w:val="auto"/>
                  <w:sz w:val="24"/>
                  <w:szCs w:val="24"/>
                </w:rPr>
                <w:t xml:space="preserve"> </w:t>
              </w:r>
              <w:r w:rsidR="004563AB" w:rsidRPr="004563AB">
                <w:rPr>
                  <w:rFonts w:ascii="Arial" w:eastAsia="Times New Roman" w:hAnsi="Arial" w:cs="Arial"/>
                  <w:color w:val="auto"/>
                  <w:sz w:val="24"/>
                  <w:szCs w:val="24"/>
                </w:rPr>
                <w:t>Conclusiones: no repetir resultados. Poseer adecuado grado de generalización. Responden al objetivo o a los objetivos del trabajo y están en correspondencia con el desarrollo.</w:t>
              </w:r>
              <w:r w:rsidR="004563AB">
                <w:rPr>
                  <w:rFonts w:ascii="Arial" w:eastAsia="Times New Roman" w:hAnsi="Arial" w:cs="Arial"/>
                  <w:color w:val="auto"/>
                  <w:sz w:val="24"/>
                  <w:szCs w:val="24"/>
                </w:rPr>
                <w:t xml:space="preserve"> </w:t>
              </w:r>
              <w:r w:rsidR="004563AB" w:rsidRPr="004563AB">
                <w:rPr>
                  <w:rFonts w:ascii="Arial" w:eastAsia="Times New Roman" w:hAnsi="Arial" w:cs="Arial"/>
                  <w:color w:val="auto"/>
                  <w:sz w:val="24"/>
                  <w:szCs w:val="24"/>
                </w:rPr>
                <w:t>Referencias Bibliográficas: debe contener el 50 % de trabajos publicados en los últimos cinco años. Estar representada la literatura nacional e internacional relevante sobre el tema y se presentarán según Norma Vancouver, sus elementos se acotarán numéricamente por orden de aparición en el texto. Para las Conferencias</w:t>
              </w:r>
              <w:r w:rsidR="004563AB">
                <w:rPr>
                  <w:rFonts w:ascii="Arial" w:eastAsia="Times New Roman" w:hAnsi="Arial" w:cs="Arial"/>
                  <w:color w:val="auto"/>
                  <w:sz w:val="24"/>
                  <w:szCs w:val="24"/>
                </w:rPr>
                <w:t xml:space="preserve">. </w:t>
              </w:r>
              <w:r w:rsidR="004563AB" w:rsidRPr="004563AB">
                <w:rPr>
                  <w:rFonts w:ascii="Arial" w:eastAsia="Times New Roman" w:hAnsi="Arial" w:cs="Arial"/>
                  <w:color w:val="auto"/>
                  <w:sz w:val="24"/>
                  <w:szCs w:val="24"/>
                </w:rPr>
                <w:t xml:space="preserve">Se presentará en formato Power Point hasta 30 diapositivas las cuales expongan por si misma el contenido a presentar. Ser muy cuidadosos con la cantidad de palabras en cada diapo utilizar gráficos o </w:t>
              </w:r>
              <w:r w:rsidR="00345E9B" w:rsidRPr="004563AB">
                <w:rPr>
                  <w:rFonts w:ascii="Arial" w:eastAsia="Times New Roman" w:hAnsi="Arial" w:cs="Arial"/>
                  <w:color w:val="auto"/>
                  <w:sz w:val="24"/>
                  <w:szCs w:val="24"/>
                </w:rPr>
                <w:t>imágenes</w:t>
              </w:r>
              <w:r w:rsidR="004563AB" w:rsidRPr="004563AB">
                <w:rPr>
                  <w:rFonts w:ascii="Arial" w:eastAsia="Times New Roman" w:hAnsi="Arial" w:cs="Arial"/>
                  <w:color w:val="auto"/>
                  <w:sz w:val="24"/>
                  <w:szCs w:val="24"/>
                </w:rPr>
                <w:t xml:space="preserve"> que ilustren y apoyen el contenido. </w:t>
              </w:r>
            </w:sdtContent>
          </w:sdt>
        </w:sdtContent>
      </w:sdt>
    </w:p>
    <w:p w14:paraId="11749255" w14:textId="77777777" w:rsidR="00134855" w:rsidRPr="00EB087A" w:rsidRDefault="00134855" w:rsidP="00136D34">
      <w:pPr>
        <w:pStyle w:val="Prrafodelista"/>
        <w:spacing w:line="240" w:lineRule="auto"/>
        <w:rPr>
          <w:rFonts w:ascii="Arial" w:hAnsi="Arial" w:cs="Arial"/>
          <w:color w:val="auto"/>
          <w:sz w:val="22"/>
        </w:rPr>
      </w:pPr>
    </w:p>
    <w:p w14:paraId="401E7290" w14:textId="77777777" w:rsidR="00134855" w:rsidRPr="005A5B41" w:rsidRDefault="00134855" w:rsidP="005A5B41">
      <w:pPr>
        <w:spacing w:before="240" w:line="240" w:lineRule="auto"/>
        <w:ind w:left="0" w:right="325" w:firstLine="0"/>
        <w:jc w:val="left"/>
        <w:rPr>
          <w:rFonts w:ascii="Arial" w:hAnsi="Arial" w:cs="Arial"/>
          <w:color w:val="auto"/>
          <w:sz w:val="22"/>
        </w:rPr>
      </w:pPr>
    </w:p>
    <w:sectPr w:rsidR="00134855" w:rsidRPr="005A5B41" w:rsidSect="00714AA0">
      <w:headerReference w:type="default" r:id="rId9"/>
      <w:pgSz w:w="12240" w:h="15840" w:code="119"/>
      <w:pgMar w:top="1701" w:right="1134" w:bottom="1134" w:left="1134"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9F4102" w14:textId="77777777" w:rsidR="00933771" w:rsidRDefault="00933771" w:rsidP="009F069E">
      <w:pPr>
        <w:spacing w:line="240" w:lineRule="auto"/>
      </w:pPr>
      <w:r>
        <w:separator/>
      </w:r>
    </w:p>
  </w:endnote>
  <w:endnote w:type="continuationSeparator" w:id="0">
    <w:p w14:paraId="77806FC3" w14:textId="77777777" w:rsidR="00933771" w:rsidRDefault="00933771" w:rsidP="009F06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1CF213" w14:textId="77777777" w:rsidR="00933771" w:rsidRDefault="00933771" w:rsidP="009F069E">
      <w:pPr>
        <w:spacing w:line="240" w:lineRule="auto"/>
      </w:pPr>
      <w:r>
        <w:separator/>
      </w:r>
    </w:p>
  </w:footnote>
  <w:footnote w:type="continuationSeparator" w:id="0">
    <w:p w14:paraId="2EE088DC" w14:textId="77777777" w:rsidR="00933771" w:rsidRDefault="00933771" w:rsidP="009F06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9BE7F7" w14:textId="77777777" w:rsidR="002C23A6" w:rsidRPr="009F069E" w:rsidRDefault="002C23A6">
    <w:pPr>
      <w:pStyle w:val="Encabezado"/>
      <w:rPr>
        <w:rFonts w:ascii="Arial" w:hAnsi="Arial" w:cs="Arial"/>
        <w:sz w:val="20"/>
        <w:szCs w:val="20"/>
      </w:rPr>
    </w:pPr>
    <w:r>
      <w:rPr>
        <w:rFonts w:ascii="Arial" w:hAnsi="Arial" w:cs="Arial"/>
        <w:noProof/>
        <w:sz w:val="20"/>
        <w:szCs w:val="20"/>
      </w:rPr>
      <w:drawing>
        <wp:inline distT="0" distB="0" distL="0" distR="0" wp14:anchorId="7B6D59AC" wp14:editId="2D161399">
          <wp:extent cx="1453998" cy="360000"/>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comed Logo BN.png"/>
                  <pic:cNvPicPr/>
                </pic:nvPicPr>
                <pic:blipFill>
                  <a:blip r:embed="rId1">
                    <a:extLst>
                      <a:ext uri="{28A0092B-C50C-407E-A947-70E740481C1C}">
                        <a14:useLocalDpi xmlns:a14="http://schemas.microsoft.com/office/drawing/2010/main" val="0"/>
                      </a:ext>
                    </a:extLst>
                  </a:blip>
                  <a:stretch>
                    <a:fillRect/>
                  </a:stretch>
                </pic:blipFill>
                <pic:spPr>
                  <a:xfrm>
                    <a:off x="0" y="0"/>
                    <a:ext cx="1453998" cy="360000"/>
                  </a:xfrm>
                  <a:prstGeom prst="rect">
                    <a:avLst/>
                  </a:prstGeom>
                </pic:spPr>
              </pic:pic>
            </a:graphicData>
          </a:graphic>
        </wp:inline>
      </w:drawing>
    </w:r>
    <w:r>
      <w:rPr>
        <w:rFonts w:ascii="Arial" w:hAnsi="Arial" w:cs="Arial"/>
        <w:noProof/>
        <w:sz w:val="20"/>
        <w:szCs w:val="20"/>
        <w:lang w:val="es-MX" w:eastAsia="es-MX"/>
      </w:rPr>
      <w:ptab w:relativeTo="margin" w:alignment="right" w:leader="none"/>
    </w:r>
    <w:r>
      <w:rPr>
        <w:rFonts w:ascii="Arial" w:hAnsi="Arial" w:cs="Arial"/>
        <w:noProof/>
        <w:sz w:val="20"/>
        <w:szCs w:val="20"/>
      </w:rPr>
      <w:drawing>
        <wp:inline distT="0" distB="0" distL="0" distR="0" wp14:anchorId="42FA8EA7" wp14:editId="213F6DBE">
          <wp:extent cx="1347392" cy="288000"/>
          <wp:effectExtent l="0" t="0" r="571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ersión-institucional-eco.gif"/>
                  <pic:cNvPicPr/>
                </pic:nvPicPr>
                <pic:blipFill>
                  <a:blip r:embed="rId2">
                    <a:extLst>
                      <a:ext uri="{28A0092B-C50C-407E-A947-70E740481C1C}">
                        <a14:useLocalDpi xmlns:a14="http://schemas.microsoft.com/office/drawing/2010/main" val="0"/>
                      </a:ext>
                    </a:extLst>
                  </a:blip>
                  <a:stretch>
                    <a:fillRect/>
                  </a:stretch>
                </pic:blipFill>
                <pic:spPr>
                  <a:xfrm>
                    <a:off x="0" y="0"/>
                    <a:ext cx="1347392" cy="288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EA63EE"/>
    <w:multiLevelType w:val="hybridMultilevel"/>
    <w:tmpl w:val="7490593E"/>
    <w:lvl w:ilvl="0" w:tplc="080A0001">
      <w:start w:val="1"/>
      <w:numFmt w:val="bullet"/>
      <w:lvlText w:val=""/>
      <w:lvlJc w:val="left"/>
      <w:pPr>
        <w:ind w:left="720" w:hanging="360"/>
      </w:pPr>
      <w:rPr>
        <w:rFonts w:ascii="Symbol" w:hAnsi="Symbol" w:hint="default"/>
      </w:rPr>
    </w:lvl>
    <w:lvl w:ilvl="1" w:tplc="40DC92F8">
      <w:numFmt w:val="bullet"/>
      <w:lvlText w:val="•"/>
      <w:lvlJc w:val="left"/>
      <w:pPr>
        <w:ind w:left="1770" w:hanging="690"/>
      </w:pPr>
      <w:rPr>
        <w:rFonts w:ascii="Arial" w:eastAsiaTheme="minorHAnsi" w:hAnsi="Arial" w:cs="Arial" w:hint="default"/>
        <w:sz w:val="24"/>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46155998"/>
    <w:multiLevelType w:val="hybridMultilevel"/>
    <w:tmpl w:val="CD549514"/>
    <w:lvl w:ilvl="0" w:tplc="540A000B">
      <w:start w:val="1"/>
      <w:numFmt w:val="bullet"/>
      <w:lvlText w:val=""/>
      <w:lvlJc w:val="left"/>
      <w:pPr>
        <w:ind w:left="1440" w:hanging="360"/>
      </w:pPr>
      <w:rPr>
        <w:rFonts w:ascii="Wingdings" w:hAnsi="Wingdings" w:hint="default"/>
      </w:rPr>
    </w:lvl>
    <w:lvl w:ilvl="1" w:tplc="540A0003" w:tentative="1">
      <w:start w:val="1"/>
      <w:numFmt w:val="bullet"/>
      <w:lvlText w:val="o"/>
      <w:lvlJc w:val="left"/>
      <w:pPr>
        <w:ind w:left="2160" w:hanging="360"/>
      </w:pPr>
      <w:rPr>
        <w:rFonts w:ascii="Courier New" w:hAnsi="Courier New" w:cs="Courier New" w:hint="default"/>
      </w:rPr>
    </w:lvl>
    <w:lvl w:ilvl="2" w:tplc="540A0005" w:tentative="1">
      <w:start w:val="1"/>
      <w:numFmt w:val="bullet"/>
      <w:lvlText w:val=""/>
      <w:lvlJc w:val="left"/>
      <w:pPr>
        <w:ind w:left="2880" w:hanging="360"/>
      </w:pPr>
      <w:rPr>
        <w:rFonts w:ascii="Wingdings" w:hAnsi="Wingdings" w:hint="default"/>
      </w:rPr>
    </w:lvl>
    <w:lvl w:ilvl="3" w:tplc="540A0001" w:tentative="1">
      <w:start w:val="1"/>
      <w:numFmt w:val="bullet"/>
      <w:lvlText w:val=""/>
      <w:lvlJc w:val="left"/>
      <w:pPr>
        <w:ind w:left="3600" w:hanging="360"/>
      </w:pPr>
      <w:rPr>
        <w:rFonts w:ascii="Symbol" w:hAnsi="Symbol" w:hint="default"/>
      </w:rPr>
    </w:lvl>
    <w:lvl w:ilvl="4" w:tplc="540A0003" w:tentative="1">
      <w:start w:val="1"/>
      <w:numFmt w:val="bullet"/>
      <w:lvlText w:val="o"/>
      <w:lvlJc w:val="left"/>
      <w:pPr>
        <w:ind w:left="4320" w:hanging="360"/>
      </w:pPr>
      <w:rPr>
        <w:rFonts w:ascii="Courier New" w:hAnsi="Courier New" w:cs="Courier New" w:hint="default"/>
      </w:rPr>
    </w:lvl>
    <w:lvl w:ilvl="5" w:tplc="540A0005" w:tentative="1">
      <w:start w:val="1"/>
      <w:numFmt w:val="bullet"/>
      <w:lvlText w:val=""/>
      <w:lvlJc w:val="left"/>
      <w:pPr>
        <w:ind w:left="5040" w:hanging="360"/>
      </w:pPr>
      <w:rPr>
        <w:rFonts w:ascii="Wingdings" w:hAnsi="Wingdings" w:hint="default"/>
      </w:rPr>
    </w:lvl>
    <w:lvl w:ilvl="6" w:tplc="540A0001" w:tentative="1">
      <w:start w:val="1"/>
      <w:numFmt w:val="bullet"/>
      <w:lvlText w:val=""/>
      <w:lvlJc w:val="left"/>
      <w:pPr>
        <w:ind w:left="5760" w:hanging="360"/>
      </w:pPr>
      <w:rPr>
        <w:rFonts w:ascii="Symbol" w:hAnsi="Symbol" w:hint="default"/>
      </w:rPr>
    </w:lvl>
    <w:lvl w:ilvl="7" w:tplc="540A0003" w:tentative="1">
      <w:start w:val="1"/>
      <w:numFmt w:val="bullet"/>
      <w:lvlText w:val="o"/>
      <w:lvlJc w:val="left"/>
      <w:pPr>
        <w:ind w:left="6480" w:hanging="360"/>
      </w:pPr>
      <w:rPr>
        <w:rFonts w:ascii="Courier New" w:hAnsi="Courier New" w:cs="Courier New" w:hint="default"/>
      </w:rPr>
    </w:lvl>
    <w:lvl w:ilvl="8" w:tplc="540A0005" w:tentative="1">
      <w:start w:val="1"/>
      <w:numFmt w:val="bullet"/>
      <w:lvlText w:val=""/>
      <w:lvlJc w:val="left"/>
      <w:pPr>
        <w:ind w:left="7200" w:hanging="360"/>
      </w:pPr>
      <w:rPr>
        <w:rFonts w:ascii="Wingdings" w:hAnsi="Wingdings" w:hint="default"/>
      </w:rPr>
    </w:lvl>
  </w:abstractNum>
  <w:abstractNum w:abstractNumId="2" w15:restartNumberingAfterBreak="0">
    <w:nsid w:val="704973B3"/>
    <w:multiLevelType w:val="multilevel"/>
    <w:tmpl w:val="704973B3"/>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7C5"/>
    <w:rsid w:val="000106FB"/>
    <w:rsid w:val="00021AF9"/>
    <w:rsid w:val="00071BDD"/>
    <w:rsid w:val="00075A4D"/>
    <w:rsid w:val="000E533F"/>
    <w:rsid w:val="00124757"/>
    <w:rsid w:val="00134855"/>
    <w:rsid w:val="00136D34"/>
    <w:rsid w:val="0014148E"/>
    <w:rsid w:val="00171EF3"/>
    <w:rsid w:val="001737D3"/>
    <w:rsid w:val="00183344"/>
    <w:rsid w:val="001858D7"/>
    <w:rsid w:val="001A7D81"/>
    <w:rsid w:val="001B4F06"/>
    <w:rsid w:val="001C63EA"/>
    <w:rsid w:val="001E4E4E"/>
    <w:rsid w:val="002002F8"/>
    <w:rsid w:val="00201BA2"/>
    <w:rsid w:val="002120C1"/>
    <w:rsid w:val="00270BA9"/>
    <w:rsid w:val="00285C81"/>
    <w:rsid w:val="002A266E"/>
    <w:rsid w:val="002C23A6"/>
    <w:rsid w:val="002D179F"/>
    <w:rsid w:val="00310241"/>
    <w:rsid w:val="00316E75"/>
    <w:rsid w:val="003246BF"/>
    <w:rsid w:val="00345E9B"/>
    <w:rsid w:val="0038476B"/>
    <w:rsid w:val="003C7E77"/>
    <w:rsid w:val="003D1CC8"/>
    <w:rsid w:val="003D3C9A"/>
    <w:rsid w:val="003F483E"/>
    <w:rsid w:val="00416B6F"/>
    <w:rsid w:val="004563AB"/>
    <w:rsid w:val="004A0E0F"/>
    <w:rsid w:val="004A35D5"/>
    <w:rsid w:val="004B36F1"/>
    <w:rsid w:val="004C316D"/>
    <w:rsid w:val="004C3CEE"/>
    <w:rsid w:val="004D5EAE"/>
    <w:rsid w:val="004E58C1"/>
    <w:rsid w:val="00535E74"/>
    <w:rsid w:val="00542AAB"/>
    <w:rsid w:val="00556AA2"/>
    <w:rsid w:val="00573E99"/>
    <w:rsid w:val="00577264"/>
    <w:rsid w:val="005803A7"/>
    <w:rsid w:val="00580F41"/>
    <w:rsid w:val="005A4FAE"/>
    <w:rsid w:val="005A5B41"/>
    <w:rsid w:val="005B1F1D"/>
    <w:rsid w:val="005B2792"/>
    <w:rsid w:val="005B5B93"/>
    <w:rsid w:val="005C7D85"/>
    <w:rsid w:val="005D3721"/>
    <w:rsid w:val="005E00A9"/>
    <w:rsid w:val="005E5B71"/>
    <w:rsid w:val="006009D8"/>
    <w:rsid w:val="00605AC8"/>
    <w:rsid w:val="006122CC"/>
    <w:rsid w:val="0063024A"/>
    <w:rsid w:val="00640D7A"/>
    <w:rsid w:val="006655A5"/>
    <w:rsid w:val="00667D5C"/>
    <w:rsid w:val="00693A25"/>
    <w:rsid w:val="00695296"/>
    <w:rsid w:val="006976C2"/>
    <w:rsid w:val="006B6753"/>
    <w:rsid w:val="006C323B"/>
    <w:rsid w:val="006D6838"/>
    <w:rsid w:val="006E5279"/>
    <w:rsid w:val="006E5354"/>
    <w:rsid w:val="00714AA0"/>
    <w:rsid w:val="00721647"/>
    <w:rsid w:val="007226AA"/>
    <w:rsid w:val="00722B86"/>
    <w:rsid w:val="00760B4B"/>
    <w:rsid w:val="007658D9"/>
    <w:rsid w:val="00771595"/>
    <w:rsid w:val="007C197F"/>
    <w:rsid w:val="00860E7B"/>
    <w:rsid w:val="0088744C"/>
    <w:rsid w:val="008A6EB2"/>
    <w:rsid w:val="008A6F6B"/>
    <w:rsid w:val="009000AE"/>
    <w:rsid w:val="009325EB"/>
    <w:rsid w:val="00933771"/>
    <w:rsid w:val="00936617"/>
    <w:rsid w:val="009542D1"/>
    <w:rsid w:val="009F069E"/>
    <w:rsid w:val="009F1BF3"/>
    <w:rsid w:val="009F6863"/>
    <w:rsid w:val="00A12975"/>
    <w:rsid w:val="00A1306A"/>
    <w:rsid w:val="00A15BAC"/>
    <w:rsid w:val="00A24464"/>
    <w:rsid w:val="00A359FB"/>
    <w:rsid w:val="00A454C9"/>
    <w:rsid w:val="00A67EBF"/>
    <w:rsid w:val="00AA5365"/>
    <w:rsid w:val="00AB1077"/>
    <w:rsid w:val="00B2536C"/>
    <w:rsid w:val="00B45B05"/>
    <w:rsid w:val="00B70D22"/>
    <w:rsid w:val="00B81489"/>
    <w:rsid w:val="00B97F85"/>
    <w:rsid w:val="00BD073C"/>
    <w:rsid w:val="00C40C36"/>
    <w:rsid w:val="00C43EA3"/>
    <w:rsid w:val="00C7198E"/>
    <w:rsid w:val="00C83DEE"/>
    <w:rsid w:val="00C874D3"/>
    <w:rsid w:val="00CA21FF"/>
    <w:rsid w:val="00CD4BA2"/>
    <w:rsid w:val="00CE14C2"/>
    <w:rsid w:val="00CE38A4"/>
    <w:rsid w:val="00D25799"/>
    <w:rsid w:val="00D62A10"/>
    <w:rsid w:val="00D729A0"/>
    <w:rsid w:val="00E50243"/>
    <w:rsid w:val="00E970E7"/>
    <w:rsid w:val="00EA379B"/>
    <w:rsid w:val="00EA3FDD"/>
    <w:rsid w:val="00EB087A"/>
    <w:rsid w:val="00EC7BD6"/>
    <w:rsid w:val="00ED391E"/>
    <w:rsid w:val="00ED3C7D"/>
    <w:rsid w:val="00EE4566"/>
    <w:rsid w:val="00F52F93"/>
    <w:rsid w:val="00FB37C5"/>
    <w:rsid w:val="00FC0402"/>
    <w:rsid w:val="00FE7CD5"/>
    <w:rsid w:val="00FF0068"/>
    <w:rsid w:val="00FF6A90"/>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F62DBC"/>
  <w15:docId w15:val="{D1244C03-E625-154C-9550-4F3384DC0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5B41"/>
    <w:pPr>
      <w:spacing w:after="0" w:line="220" w:lineRule="auto"/>
      <w:ind w:left="10" w:right="3" w:hanging="10"/>
      <w:jc w:val="both"/>
    </w:pPr>
    <w:rPr>
      <w:rFonts w:ascii="Calibri" w:eastAsia="Calibri" w:hAnsi="Calibri" w:cs="Calibri"/>
      <w:color w:val="000000"/>
      <w:sz w:val="1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B37C5"/>
    <w:rPr>
      <w:color w:val="0563C1" w:themeColor="hyperlink"/>
      <w:u w:val="single"/>
    </w:rPr>
  </w:style>
  <w:style w:type="paragraph" w:styleId="Prrafodelista">
    <w:name w:val="List Paragraph"/>
    <w:basedOn w:val="Normal"/>
    <w:uiPriority w:val="34"/>
    <w:qFormat/>
    <w:rsid w:val="00134855"/>
    <w:pPr>
      <w:ind w:left="720"/>
      <w:contextualSpacing/>
    </w:pPr>
  </w:style>
  <w:style w:type="character" w:styleId="Textodelmarcadordeposicin">
    <w:name w:val="Placeholder Text"/>
    <w:basedOn w:val="Fuentedeprrafopredeter"/>
    <w:uiPriority w:val="99"/>
    <w:semiHidden/>
    <w:rsid w:val="00605AC8"/>
    <w:rPr>
      <w:color w:val="808080"/>
    </w:rPr>
  </w:style>
  <w:style w:type="paragraph" w:customStyle="1" w:styleId="Estilo1">
    <w:name w:val="Estilo1"/>
    <w:basedOn w:val="Normal"/>
    <w:link w:val="Estilo1Car"/>
    <w:autoRedefine/>
    <w:rsid w:val="008A6EB2"/>
    <w:rPr>
      <w:rFonts w:ascii="Arial" w:hAnsi="Arial"/>
      <w:sz w:val="24"/>
    </w:rPr>
  </w:style>
  <w:style w:type="character" w:customStyle="1" w:styleId="Estilo2">
    <w:name w:val="Estilo2"/>
    <w:basedOn w:val="Fuentedeprrafopredeter"/>
    <w:uiPriority w:val="1"/>
    <w:rsid w:val="00EB087A"/>
    <w:rPr>
      <w:rFonts w:ascii="Arial" w:hAnsi="Arial"/>
      <w:sz w:val="24"/>
    </w:rPr>
  </w:style>
  <w:style w:type="character" w:customStyle="1" w:styleId="Estilo1Car">
    <w:name w:val="Estilo1 Car"/>
    <w:basedOn w:val="Fuentedeprrafopredeter"/>
    <w:link w:val="Estilo1"/>
    <w:rsid w:val="008A6EB2"/>
    <w:rPr>
      <w:rFonts w:ascii="Arial" w:eastAsia="Calibri" w:hAnsi="Arial" w:cs="Calibri"/>
      <w:color w:val="000000"/>
      <w:sz w:val="24"/>
      <w:lang w:val="es-ES" w:eastAsia="es-ES"/>
    </w:rPr>
  </w:style>
  <w:style w:type="paragraph" w:customStyle="1" w:styleId="Campo">
    <w:name w:val="Campo"/>
    <w:next w:val="Normal"/>
    <w:link w:val="CampoCar"/>
    <w:autoRedefine/>
    <w:rsid w:val="00EB087A"/>
    <w:rPr>
      <w:rFonts w:ascii="Arial" w:eastAsia="Calibri" w:hAnsi="Arial" w:cs="Calibri"/>
      <w:color w:val="000000"/>
      <w:sz w:val="24"/>
      <w:lang w:val="es-ES" w:eastAsia="es-ES"/>
    </w:rPr>
  </w:style>
  <w:style w:type="paragraph" w:styleId="Encabezado">
    <w:name w:val="header"/>
    <w:basedOn w:val="Normal"/>
    <w:link w:val="EncabezadoCar"/>
    <w:uiPriority w:val="99"/>
    <w:unhideWhenUsed/>
    <w:rsid w:val="009F069E"/>
    <w:pPr>
      <w:tabs>
        <w:tab w:val="center" w:pos="4419"/>
        <w:tab w:val="right" w:pos="8838"/>
      </w:tabs>
      <w:spacing w:line="240" w:lineRule="auto"/>
    </w:pPr>
  </w:style>
  <w:style w:type="character" w:customStyle="1" w:styleId="CampoCar">
    <w:name w:val="Campo Car"/>
    <w:basedOn w:val="Fuentedeprrafopredeter"/>
    <w:link w:val="Campo"/>
    <w:rsid w:val="00EB087A"/>
    <w:rPr>
      <w:rFonts w:ascii="Arial" w:eastAsia="Calibri" w:hAnsi="Arial" w:cs="Calibri"/>
      <w:color w:val="000000"/>
      <w:sz w:val="24"/>
      <w:lang w:val="es-ES" w:eastAsia="es-ES"/>
    </w:rPr>
  </w:style>
  <w:style w:type="character" w:customStyle="1" w:styleId="EncabezadoCar">
    <w:name w:val="Encabezado Car"/>
    <w:basedOn w:val="Fuentedeprrafopredeter"/>
    <w:link w:val="Encabezado"/>
    <w:uiPriority w:val="99"/>
    <w:rsid w:val="009F069E"/>
    <w:rPr>
      <w:rFonts w:ascii="Calibri" w:eastAsia="Calibri" w:hAnsi="Calibri" w:cs="Calibri"/>
      <w:color w:val="000000"/>
      <w:sz w:val="16"/>
      <w:lang w:val="es-ES" w:eastAsia="es-ES"/>
    </w:rPr>
  </w:style>
  <w:style w:type="paragraph" w:styleId="Piedepgina">
    <w:name w:val="footer"/>
    <w:basedOn w:val="Normal"/>
    <w:link w:val="PiedepginaCar"/>
    <w:uiPriority w:val="99"/>
    <w:unhideWhenUsed/>
    <w:rsid w:val="009F069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F069E"/>
    <w:rPr>
      <w:rFonts w:ascii="Calibri" w:eastAsia="Calibri" w:hAnsi="Calibri" w:cs="Calibri"/>
      <w:color w:val="000000"/>
      <w:sz w:val="16"/>
      <w:lang w:val="es-ES" w:eastAsia="es-ES"/>
    </w:rPr>
  </w:style>
  <w:style w:type="paragraph" w:styleId="Textodeglobo">
    <w:name w:val="Balloon Text"/>
    <w:basedOn w:val="Normal"/>
    <w:link w:val="TextodegloboCar"/>
    <w:uiPriority w:val="99"/>
    <w:semiHidden/>
    <w:unhideWhenUsed/>
    <w:rsid w:val="006B6753"/>
    <w:pPr>
      <w:spacing w:line="240" w:lineRule="auto"/>
    </w:pPr>
    <w:rPr>
      <w:rFonts w:ascii="Tahoma" w:hAnsi="Tahoma" w:cs="Tahoma"/>
      <w:szCs w:val="16"/>
    </w:rPr>
  </w:style>
  <w:style w:type="character" w:customStyle="1" w:styleId="TextodegloboCar">
    <w:name w:val="Texto de globo Car"/>
    <w:basedOn w:val="Fuentedeprrafopredeter"/>
    <w:link w:val="Textodeglobo"/>
    <w:uiPriority w:val="99"/>
    <w:semiHidden/>
    <w:rsid w:val="006B6753"/>
    <w:rPr>
      <w:rFonts w:ascii="Tahoma" w:eastAsia="Calibri" w:hAnsi="Tahoma" w:cs="Tahoma"/>
      <w:color w:val="000000"/>
      <w:sz w:val="16"/>
      <w:szCs w:val="16"/>
      <w:lang w:val="es-ES" w:eastAsia="es-ES"/>
    </w:rPr>
  </w:style>
  <w:style w:type="paragraph" w:customStyle="1" w:styleId="Sinespaciado1">
    <w:name w:val="Sin espaciado1"/>
    <w:qFormat/>
    <w:rsid w:val="006122CC"/>
    <w:pPr>
      <w:spacing w:after="0" w:line="240" w:lineRule="auto"/>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licitudescencomed.sld.c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239DAAF59A24664885206A930CEB544"/>
        <w:category>
          <w:name w:val="General"/>
          <w:gallery w:val="placeholder"/>
        </w:category>
        <w:types>
          <w:type w:val="bbPlcHdr"/>
        </w:types>
        <w:behaviors>
          <w:behavior w:val="content"/>
        </w:behaviors>
        <w:guid w:val="{174DDBBC-9427-41B7-AF50-9285FA7285D4}"/>
      </w:docPartPr>
      <w:docPartBody>
        <w:p w:rsidR="00A93C1D" w:rsidRDefault="007E4E10" w:rsidP="007E4E10">
          <w:pPr>
            <w:pStyle w:val="2239DAAF59A24664885206A930CEB54412"/>
          </w:pPr>
          <w:r w:rsidRPr="0063024A">
            <w:rPr>
              <w:rStyle w:val="Textodelmarcadordeposicin"/>
            </w:rPr>
            <w:t>Haga clic o pulse aquí para escribir texto.</w:t>
          </w:r>
        </w:p>
      </w:docPartBody>
    </w:docPart>
    <w:docPart>
      <w:docPartPr>
        <w:name w:val="082A33EAA69D4FE99BA39178197DECCE"/>
        <w:category>
          <w:name w:val="General"/>
          <w:gallery w:val="placeholder"/>
        </w:category>
        <w:types>
          <w:type w:val="bbPlcHdr"/>
        </w:types>
        <w:behaviors>
          <w:behavior w:val="content"/>
        </w:behaviors>
        <w:guid w:val="{2BACA6A5-27A6-48A9-80AA-B5FC2D3EC683}"/>
      </w:docPartPr>
      <w:docPartBody>
        <w:p w:rsidR="007E4E10" w:rsidRDefault="00A144FD" w:rsidP="00A144FD">
          <w:pPr>
            <w:pStyle w:val="082A33EAA69D4FE99BA39178197DECCE3"/>
          </w:pPr>
          <w:r w:rsidRPr="00B97F85">
            <w:rPr>
              <w:rStyle w:val="Textodelmarcadordeposicin"/>
              <w:rFonts w:ascii="Arial" w:hAnsi="Arial" w:cs="Arial"/>
              <w:sz w:val="22"/>
            </w:rPr>
            <w:t>Haga clic o pulse aquí para escribir texto.</w:t>
          </w:r>
        </w:p>
      </w:docPartBody>
    </w:docPart>
    <w:docPart>
      <w:docPartPr>
        <w:name w:val="FAB0D00F4F8445FD84934D3FB9740D61"/>
        <w:category>
          <w:name w:val="General"/>
          <w:gallery w:val="placeholder"/>
        </w:category>
        <w:types>
          <w:type w:val="bbPlcHdr"/>
        </w:types>
        <w:behaviors>
          <w:behavior w:val="content"/>
        </w:behaviors>
        <w:guid w:val="{998CB400-C5E8-4FCE-BDDC-E587D39C00F6}"/>
      </w:docPartPr>
      <w:docPartBody>
        <w:p w:rsidR="007E4E10" w:rsidRDefault="00A144FD" w:rsidP="00A144FD">
          <w:pPr>
            <w:pStyle w:val="FAB0D00F4F8445FD84934D3FB9740D613"/>
          </w:pPr>
          <w:r w:rsidRPr="00B97F85">
            <w:rPr>
              <w:rStyle w:val="Textodelmarcadordeposicin"/>
              <w:rFonts w:ascii="Arial" w:hAnsi="Arial" w:cs="Arial"/>
              <w:sz w:val="22"/>
            </w:rPr>
            <w:t>Haga clic o pulse aquí para escribir texto.</w:t>
          </w:r>
        </w:p>
      </w:docPartBody>
    </w:docPart>
    <w:docPart>
      <w:docPartPr>
        <w:name w:val="FC81961F1E4246FC8A3D28F4FD7870D0"/>
        <w:category>
          <w:name w:val="General"/>
          <w:gallery w:val="placeholder"/>
        </w:category>
        <w:types>
          <w:type w:val="bbPlcHdr"/>
        </w:types>
        <w:behaviors>
          <w:behavior w:val="content"/>
        </w:behaviors>
        <w:guid w:val="{85FAE84A-3BDF-400B-AA4D-E3F5EDFBAF81}"/>
      </w:docPartPr>
      <w:docPartBody>
        <w:p w:rsidR="00711D5E" w:rsidRDefault="00A144FD" w:rsidP="00A144FD">
          <w:pPr>
            <w:pStyle w:val="FC81961F1E4246FC8A3D28F4FD7870D0"/>
          </w:pPr>
          <w:r w:rsidRPr="0063024A">
            <w:rPr>
              <w:rStyle w:val="Textodelmarcadordeposicin"/>
            </w:rPr>
            <w:t>Haga clic o pulse aquí para escribir texto.</w:t>
          </w:r>
        </w:p>
      </w:docPartBody>
    </w:docPart>
    <w:docPart>
      <w:docPartPr>
        <w:name w:val="0C05BF8109AF420B8E58D2B5904E70EE"/>
        <w:category>
          <w:name w:val="General"/>
          <w:gallery w:val="placeholder"/>
        </w:category>
        <w:types>
          <w:type w:val="bbPlcHdr"/>
        </w:types>
        <w:behaviors>
          <w:behavior w:val="content"/>
        </w:behaviors>
        <w:guid w:val="{00DA5071-D234-4A3E-8950-730A4A0D3D48}"/>
      </w:docPartPr>
      <w:docPartBody>
        <w:p w:rsidR="00711D5E" w:rsidRDefault="00A144FD" w:rsidP="00A144FD">
          <w:pPr>
            <w:pStyle w:val="0C05BF8109AF420B8E58D2B5904E70EE1"/>
          </w:pPr>
          <w:r w:rsidRPr="00B97F85">
            <w:rPr>
              <w:rStyle w:val="Textodelmarcadordeposicin"/>
              <w:rFonts w:ascii="Arial" w:hAnsi="Arial" w:cs="Arial"/>
              <w:sz w:val="22"/>
            </w:rPr>
            <w:t>Haga clic o pulse aquí para escribir texto.</w:t>
          </w:r>
        </w:p>
      </w:docPartBody>
    </w:docPart>
    <w:docPart>
      <w:docPartPr>
        <w:name w:val="72EB7982C55F4B9F9B8E39D5A30EB011"/>
        <w:category>
          <w:name w:val="General"/>
          <w:gallery w:val="placeholder"/>
        </w:category>
        <w:types>
          <w:type w:val="bbPlcHdr"/>
        </w:types>
        <w:behaviors>
          <w:behavior w:val="content"/>
        </w:behaviors>
        <w:guid w:val="{253D59DF-4702-4EC2-AE2C-18057FB36CA1}"/>
      </w:docPartPr>
      <w:docPartBody>
        <w:p w:rsidR="00711D5E" w:rsidRDefault="00A144FD" w:rsidP="00A144FD">
          <w:pPr>
            <w:pStyle w:val="72EB7982C55F4B9F9B8E39D5A30EB011"/>
          </w:pPr>
          <w:r w:rsidRPr="0063024A">
            <w:rPr>
              <w:rStyle w:val="Textodelmarcadordeposicin"/>
            </w:rPr>
            <w:t>Haga clic o pulse aquí para escribir texto.</w:t>
          </w:r>
        </w:p>
      </w:docPartBody>
    </w:docPart>
    <w:docPart>
      <w:docPartPr>
        <w:name w:val="5ED4787738DD4F3BA535DCF3C73A8985"/>
        <w:category>
          <w:name w:val="General"/>
          <w:gallery w:val="placeholder"/>
        </w:category>
        <w:types>
          <w:type w:val="bbPlcHdr"/>
        </w:types>
        <w:behaviors>
          <w:behavior w:val="content"/>
        </w:behaviors>
        <w:guid w:val="{19DEF7C8-DDA0-4919-B8B4-87E5B3EC3F37}"/>
      </w:docPartPr>
      <w:docPartBody>
        <w:p w:rsidR="00711D5E" w:rsidRDefault="00A144FD" w:rsidP="00A144FD">
          <w:pPr>
            <w:pStyle w:val="5ED4787738DD4F3BA535DCF3C73A89851"/>
          </w:pPr>
          <w:r w:rsidRPr="00B97F85">
            <w:rPr>
              <w:rStyle w:val="Textodelmarcadordeposicin"/>
              <w:rFonts w:ascii="Arial" w:hAnsi="Arial" w:cs="Arial"/>
              <w:sz w:val="22"/>
            </w:rPr>
            <w:t>Haga clic o pulse aquí para escribir texto.</w:t>
          </w:r>
        </w:p>
      </w:docPartBody>
    </w:docPart>
    <w:docPart>
      <w:docPartPr>
        <w:name w:val="C0A92C682F1A44FEAF0FF51EDB9A8F99"/>
        <w:category>
          <w:name w:val="General"/>
          <w:gallery w:val="placeholder"/>
        </w:category>
        <w:types>
          <w:type w:val="bbPlcHdr"/>
        </w:types>
        <w:behaviors>
          <w:behavior w:val="content"/>
        </w:behaviors>
        <w:guid w:val="{6229E46D-7C47-4A74-9CF2-B28CD1FE5F23}"/>
      </w:docPartPr>
      <w:docPartBody>
        <w:p w:rsidR="00711D5E" w:rsidRDefault="00A144FD" w:rsidP="00A144FD">
          <w:pPr>
            <w:pStyle w:val="C0A92C682F1A44FEAF0FF51EDB9A8F99"/>
          </w:pPr>
          <w:r w:rsidRPr="0063024A">
            <w:rPr>
              <w:rStyle w:val="Textodelmarcadordeposicin"/>
            </w:rPr>
            <w:t>Haga clic o pulse aquí para escribir texto.</w:t>
          </w:r>
        </w:p>
      </w:docPartBody>
    </w:docPart>
    <w:docPart>
      <w:docPartPr>
        <w:name w:val="4614912CB6DD492CB530C208C8D08A93"/>
        <w:category>
          <w:name w:val="General"/>
          <w:gallery w:val="placeholder"/>
        </w:category>
        <w:types>
          <w:type w:val="bbPlcHdr"/>
        </w:types>
        <w:behaviors>
          <w:behavior w:val="content"/>
        </w:behaviors>
        <w:guid w:val="{1E185C0E-E54C-4D3B-B439-124065FE2C25}"/>
      </w:docPartPr>
      <w:docPartBody>
        <w:p w:rsidR="00711D5E" w:rsidRDefault="00A144FD" w:rsidP="00A144FD">
          <w:pPr>
            <w:pStyle w:val="4614912CB6DD492CB530C208C8D08A931"/>
          </w:pPr>
          <w:r w:rsidRPr="00B97F85">
            <w:rPr>
              <w:rStyle w:val="Textodelmarcadordeposicin"/>
              <w:rFonts w:ascii="Arial" w:hAnsi="Arial" w:cs="Arial"/>
              <w:sz w:val="22"/>
            </w:rPr>
            <w:t>Haga clic o pulse aquí para escribir texto.</w:t>
          </w:r>
        </w:p>
      </w:docPartBody>
    </w:docPart>
    <w:docPart>
      <w:docPartPr>
        <w:name w:val="F51329FE06244B6C9441C81807CD7FEF"/>
        <w:category>
          <w:name w:val="General"/>
          <w:gallery w:val="placeholder"/>
        </w:category>
        <w:types>
          <w:type w:val="bbPlcHdr"/>
        </w:types>
        <w:behaviors>
          <w:behavior w:val="content"/>
        </w:behaviors>
        <w:guid w:val="{BED658FB-6C1B-4C1A-A461-84AA00AE571E}"/>
      </w:docPartPr>
      <w:docPartBody>
        <w:p w:rsidR="00711D5E" w:rsidRDefault="00A144FD" w:rsidP="00A144FD">
          <w:pPr>
            <w:pStyle w:val="F51329FE06244B6C9441C81807CD7FEF"/>
          </w:pPr>
          <w:r w:rsidRPr="0063024A">
            <w:rPr>
              <w:rStyle w:val="Textodelmarcadordeposicin"/>
            </w:rPr>
            <w:t>Haga clic o pulse aquí para escribir texto.</w:t>
          </w:r>
        </w:p>
      </w:docPartBody>
    </w:docPart>
    <w:docPart>
      <w:docPartPr>
        <w:name w:val="211F6ECC40FB4FC18BDA8587348C7739"/>
        <w:category>
          <w:name w:val="General"/>
          <w:gallery w:val="placeholder"/>
        </w:category>
        <w:types>
          <w:type w:val="bbPlcHdr"/>
        </w:types>
        <w:behaviors>
          <w:behavior w:val="content"/>
        </w:behaviors>
        <w:guid w:val="{DD7CF0FF-9408-4039-9A55-0FF0F91FDD4E}"/>
      </w:docPartPr>
      <w:docPartBody>
        <w:p w:rsidR="00711D5E" w:rsidRDefault="00A144FD" w:rsidP="00A144FD">
          <w:pPr>
            <w:pStyle w:val="211F6ECC40FB4FC18BDA8587348C77391"/>
          </w:pPr>
          <w:r w:rsidRPr="00B97F85">
            <w:rPr>
              <w:rStyle w:val="Textodelmarcadordeposicin"/>
              <w:rFonts w:ascii="Arial" w:hAnsi="Arial" w:cs="Arial"/>
              <w:sz w:val="22"/>
            </w:rPr>
            <w:t>Haga clic o pulse aquí para escribir texto.</w:t>
          </w:r>
        </w:p>
      </w:docPartBody>
    </w:docPart>
    <w:docPart>
      <w:docPartPr>
        <w:name w:val="E7FFC87E10D14F9FB25245E2D6D2AB74"/>
        <w:category>
          <w:name w:val="General"/>
          <w:gallery w:val="placeholder"/>
        </w:category>
        <w:types>
          <w:type w:val="bbPlcHdr"/>
        </w:types>
        <w:behaviors>
          <w:behavior w:val="content"/>
        </w:behaviors>
        <w:guid w:val="{93BD0909-ADC3-43EA-81F6-89CD7BA81786}"/>
      </w:docPartPr>
      <w:docPartBody>
        <w:p w:rsidR="00711D5E" w:rsidRDefault="00A144FD" w:rsidP="00A144FD">
          <w:pPr>
            <w:pStyle w:val="E7FFC87E10D14F9FB25245E2D6D2AB74"/>
          </w:pPr>
          <w:r w:rsidRPr="0063024A">
            <w:rPr>
              <w:rStyle w:val="Textodelmarcadordeposicin"/>
            </w:rPr>
            <w:t>Haga clic o pulse aquí para escribir texto.</w:t>
          </w:r>
        </w:p>
      </w:docPartBody>
    </w:docPart>
    <w:docPart>
      <w:docPartPr>
        <w:name w:val="A9CD4B210D5A4431A1E01447724730E8"/>
        <w:category>
          <w:name w:val="General"/>
          <w:gallery w:val="placeholder"/>
        </w:category>
        <w:types>
          <w:type w:val="bbPlcHdr"/>
        </w:types>
        <w:behaviors>
          <w:behavior w:val="content"/>
        </w:behaviors>
        <w:guid w:val="{903CDA0C-D7A0-4E60-887C-D1F364C319EA}"/>
      </w:docPartPr>
      <w:docPartBody>
        <w:p w:rsidR="00711D5E" w:rsidRDefault="00A144FD" w:rsidP="00A144FD">
          <w:pPr>
            <w:pStyle w:val="A9CD4B210D5A4431A1E01447724730E81"/>
          </w:pPr>
          <w:r w:rsidRPr="00B97F85">
            <w:rPr>
              <w:rStyle w:val="Textodelmarcadordeposicin"/>
              <w:rFonts w:ascii="Arial" w:hAnsi="Arial" w:cs="Arial"/>
              <w:sz w:val="22"/>
            </w:rPr>
            <w:t>Haga clic o pulse aquí para escribir texto.</w:t>
          </w:r>
        </w:p>
      </w:docPartBody>
    </w:docPart>
    <w:docPart>
      <w:docPartPr>
        <w:name w:val="150574207B2642BB957E5D826AC200E5"/>
        <w:category>
          <w:name w:val="General"/>
          <w:gallery w:val="placeholder"/>
        </w:category>
        <w:types>
          <w:type w:val="bbPlcHdr"/>
        </w:types>
        <w:behaviors>
          <w:behavior w:val="content"/>
        </w:behaviors>
        <w:guid w:val="{91052CDE-21ED-49CB-9F87-5FEB270C8EE8}"/>
      </w:docPartPr>
      <w:docPartBody>
        <w:p w:rsidR="00711D5E" w:rsidRDefault="00A144FD" w:rsidP="00A144FD">
          <w:pPr>
            <w:pStyle w:val="150574207B2642BB957E5D826AC200E5"/>
          </w:pPr>
          <w:r w:rsidRPr="0063024A">
            <w:rPr>
              <w:rStyle w:val="Textodelmarcadordeposicin"/>
            </w:rPr>
            <w:t>Haga clic o pulse aquí para escribir texto.</w:t>
          </w:r>
        </w:p>
      </w:docPartBody>
    </w:docPart>
    <w:docPart>
      <w:docPartPr>
        <w:name w:val="580FE936D5AE49B1BADB3E44440AC72D"/>
        <w:category>
          <w:name w:val="General"/>
          <w:gallery w:val="placeholder"/>
        </w:category>
        <w:types>
          <w:type w:val="bbPlcHdr"/>
        </w:types>
        <w:behaviors>
          <w:behavior w:val="content"/>
        </w:behaviors>
        <w:guid w:val="{13338129-4EB0-46AF-B137-DEBA70F31BD0}"/>
      </w:docPartPr>
      <w:docPartBody>
        <w:p w:rsidR="00711D5E" w:rsidRDefault="00A144FD" w:rsidP="00A144FD">
          <w:pPr>
            <w:pStyle w:val="580FE936D5AE49B1BADB3E44440AC72D1"/>
          </w:pPr>
          <w:r w:rsidRPr="00B97F85">
            <w:rPr>
              <w:rStyle w:val="Textodelmarcadordeposicin"/>
              <w:rFonts w:ascii="Arial" w:hAnsi="Arial" w:cs="Arial"/>
              <w:sz w:val="22"/>
            </w:rPr>
            <w:t>Haga clic o pulse aquí para escribir texto.</w:t>
          </w:r>
        </w:p>
      </w:docPartBody>
    </w:docPart>
    <w:docPart>
      <w:docPartPr>
        <w:name w:val="A432878F03024D37801E02E441D41D3F"/>
        <w:category>
          <w:name w:val="General"/>
          <w:gallery w:val="placeholder"/>
        </w:category>
        <w:types>
          <w:type w:val="bbPlcHdr"/>
        </w:types>
        <w:behaviors>
          <w:behavior w:val="content"/>
        </w:behaviors>
        <w:guid w:val="{7463B596-1A6C-4913-8F05-F4EE2944414E}"/>
      </w:docPartPr>
      <w:docPartBody>
        <w:p w:rsidR="00711D5E" w:rsidRDefault="00A144FD" w:rsidP="00A144FD">
          <w:pPr>
            <w:pStyle w:val="A432878F03024D37801E02E441D41D3F"/>
          </w:pPr>
          <w:r w:rsidRPr="0063024A">
            <w:rPr>
              <w:rStyle w:val="Textodelmarcadordeposicin"/>
            </w:rPr>
            <w:t>Haga clic o pulse aquí para escribir texto.</w:t>
          </w:r>
        </w:p>
      </w:docPartBody>
    </w:docPart>
    <w:docPart>
      <w:docPartPr>
        <w:name w:val="00E9D52D068247D6963F41D173F620F7"/>
        <w:category>
          <w:name w:val="General"/>
          <w:gallery w:val="placeholder"/>
        </w:category>
        <w:types>
          <w:type w:val="bbPlcHdr"/>
        </w:types>
        <w:behaviors>
          <w:behavior w:val="content"/>
        </w:behaviors>
        <w:guid w:val="{EBF0B95E-B885-4092-ADE3-FF89FDEFA64A}"/>
      </w:docPartPr>
      <w:docPartBody>
        <w:p w:rsidR="00711D5E" w:rsidRDefault="00A144FD" w:rsidP="00A144FD">
          <w:pPr>
            <w:pStyle w:val="00E9D52D068247D6963F41D173F620F71"/>
          </w:pPr>
          <w:r w:rsidRPr="00B97F85">
            <w:rPr>
              <w:rStyle w:val="Textodelmarcadordeposicin"/>
              <w:rFonts w:ascii="Arial" w:hAnsi="Arial" w:cs="Arial"/>
              <w:sz w:val="22"/>
            </w:rPr>
            <w:t>Haga clic o pulse aquí para escribir texto.</w:t>
          </w:r>
        </w:p>
      </w:docPartBody>
    </w:docPart>
    <w:docPart>
      <w:docPartPr>
        <w:name w:val="815B74DE5DC44059B01B9FCC1E4FFA78"/>
        <w:category>
          <w:name w:val="General"/>
          <w:gallery w:val="placeholder"/>
        </w:category>
        <w:types>
          <w:type w:val="bbPlcHdr"/>
        </w:types>
        <w:behaviors>
          <w:behavior w:val="content"/>
        </w:behaviors>
        <w:guid w:val="{8FCAEAA5-7CC7-47E9-B985-13F1B37074FD}"/>
      </w:docPartPr>
      <w:docPartBody>
        <w:p w:rsidR="00711D5E" w:rsidRDefault="00A144FD" w:rsidP="00A144FD">
          <w:pPr>
            <w:pStyle w:val="815B74DE5DC44059B01B9FCC1E4FFA781"/>
          </w:pPr>
          <w:r w:rsidRPr="00B97F85">
            <w:rPr>
              <w:rStyle w:val="Textodelmarcadordeposicin"/>
              <w:rFonts w:ascii="Arial" w:hAnsi="Arial" w:cs="Arial"/>
              <w:sz w:val="22"/>
            </w:rPr>
            <w:t>Haga clic o pulse aquí para escribir texto.</w:t>
          </w:r>
        </w:p>
      </w:docPartBody>
    </w:docPart>
    <w:docPart>
      <w:docPartPr>
        <w:name w:val="F99F061027C0429A9BAB34920989D536"/>
        <w:category>
          <w:name w:val="General"/>
          <w:gallery w:val="placeholder"/>
        </w:category>
        <w:types>
          <w:type w:val="bbPlcHdr"/>
        </w:types>
        <w:behaviors>
          <w:behavior w:val="content"/>
        </w:behaviors>
        <w:guid w:val="{2F0C6579-F1A6-4409-9228-8263B197C050}"/>
      </w:docPartPr>
      <w:docPartBody>
        <w:p w:rsidR="00711D5E" w:rsidRDefault="00A144FD" w:rsidP="00A144FD">
          <w:pPr>
            <w:pStyle w:val="F99F061027C0429A9BAB34920989D536"/>
          </w:pPr>
          <w:r w:rsidRPr="0063024A">
            <w:rPr>
              <w:rStyle w:val="Textodelmarcadordeposicin"/>
            </w:rPr>
            <w:t>Haga clic o pulse aquí para escribir texto.</w:t>
          </w:r>
        </w:p>
      </w:docPartBody>
    </w:docPart>
    <w:docPart>
      <w:docPartPr>
        <w:name w:val="36BD3138403C421786939044E309E59E"/>
        <w:category>
          <w:name w:val="General"/>
          <w:gallery w:val="placeholder"/>
        </w:category>
        <w:types>
          <w:type w:val="bbPlcHdr"/>
        </w:types>
        <w:behaviors>
          <w:behavior w:val="content"/>
        </w:behaviors>
        <w:guid w:val="{9B5F7C61-5D9A-4ABC-A7E7-DBCF61401778}"/>
      </w:docPartPr>
      <w:docPartBody>
        <w:p w:rsidR="00711D5E" w:rsidRDefault="00A144FD" w:rsidP="00A144FD">
          <w:pPr>
            <w:pStyle w:val="36BD3138403C421786939044E309E59E1"/>
          </w:pPr>
          <w:r w:rsidRPr="00B97F85">
            <w:rPr>
              <w:rStyle w:val="Textodelmarcadordeposicin"/>
              <w:rFonts w:ascii="Arial" w:hAnsi="Arial" w:cs="Arial"/>
              <w:sz w:val="22"/>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A93C1D"/>
    <w:rsid w:val="0019366D"/>
    <w:rsid w:val="002026CF"/>
    <w:rsid w:val="00243D80"/>
    <w:rsid w:val="004C309F"/>
    <w:rsid w:val="00667D5C"/>
    <w:rsid w:val="006738C9"/>
    <w:rsid w:val="00711D5E"/>
    <w:rsid w:val="007E2E1C"/>
    <w:rsid w:val="007E4E10"/>
    <w:rsid w:val="00860E7B"/>
    <w:rsid w:val="00966E0D"/>
    <w:rsid w:val="00A144FD"/>
    <w:rsid w:val="00A24464"/>
    <w:rsid w:val="00A5367B"/>
    <w:rsid w:val="00A93C1D"/>
    <w:rsid w:val="00AB5305"/>
    <w:rsid w:val="00BA7A71"/>
    <w:rsid w:val="00C4704E"/>
    <w:rsid w:val="00CE6B91"/>
    <w:rsid w:val="00DB42EC"/>
    <w:rsid w:val="00FC6B8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38C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966E0D"/>
    <w:rPr>
      <w:color w:val="808080"/>
    </w:rPr>
  </w:style>
  <w:style w:type="paragraph" w:customStyle="1" w:styleId="2239DAAF59A24664885206A930CEB54412">
    <w:name w:val="2239DAAF59A24664885206A930CEB54412"/>
    <w:rsid w:val="007E4E10"/>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C81961F1E4246FC8A3D28F4FD7870D0">
    <w:name w:val="FC81961F1E4246FC8A3D28F4FD7870D0"/>
    <w:rsid w:val="00A144FD"/>
  </w:style>
  <w:style w:type="paragraph" w:customStyle="1" w:styleId="72EB7982C55F4B9F9B8E39D5A30EB011">
    <w:name w:val="72EB7982C55F4B9F9B8E39D5A30EB011"/>
    <w:rsid w:val="00A144FD"/>
  </w:style>
  <w:style w:type="paragraph" w:customStyle="1" w:styleId="C0A92C682F1A44FEAF0FF51EDB9A8F99">
    <w:name w:val="C0A92C682F1A44FEAF0FF51EDB9A8F99"/>
    <w:rsid w:val="00A144FD"/>
  </w:style>
  <w:style w:type="paragraph" w:customStyle="1" w:styleId="F51329FE06244B6C9441C81807CD7FEF">
    <w:name w:val="F51329FE06244B6C9441C81807CD7FEF"/>
    <w:rsid w:val="00A144FD"/>
  </w:style>
  <w:style w:type="paragraph" w:customStyle="1" w:styleId="E7FFC87E10D14F9FB25245E2D6D2AB74">
    <w:name w:val="E7FFC87E10D14F9FB25245E2D6D2AB74"/>
    <w:rsid w:val="00A144FD"/>
  </w:style>
  <w:style w:type="paragraph" w:customStyle="1" w:styleId="150574207B2642BB957E5D826AC200E5">
    <w:name w:val="150574207B2642BB957E5D826AC200E5"/>
    <w:rsid w:val="00A144FD"/>
  </w:style>
  <w:style w:type="paragraph" w:customStyle="1" w:styleId="A432878F03024D37801E02E441D41D3F">
    <w:name w:val="A432878F03024D37801E02E441D41D3F"/>
    <w:rsid w:val="00A144FD"/>
  </w:style>
  <w:style w:type="paragraph" w:customStyle="1" w:styleId="F99F061027C0429A9BAB34920989D536">
    <w:name w:val="F99F061027C0429A9BAB34920989D536"/>
    <w:rsid w:val="00A144FD"/>
  </w:style>
  <w:style w:type="paragraph" w:customStyle="1" w:styleId="082A33EAA69D4FE99BA39178197DECCE3">
    <w:name w:val="082A33EAA69D4FE99BA39178197DECCE3"/>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FAB0D00F4F8445FD84934D3FB9740D613">
    <w:name w:val="FAB0D00F4F8445FD84934D3FB9740D613"/>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0C05BF8109AF420B8E58D2B5904E70EE1">
    <w:name w:val="0C05BF8109AF420B8E58D2B5904E70EE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5ED4787738DD4F3BA535DCF3C73A89851">
    <w:name w:val="5ED4787738DD4F3BA535DCF3C73A8985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4614912CB6DD492CB530C208C8D08A931">
    <w:name w:val="4614912CB6DD492CB530C208C8D08A93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211F6ECC40FB4FC18BDA8587348C77391">
    <w:name w:val="211F6ECC40FB4FC18BDA8587348C77391"/>
    <w:rsid w:val="00A144FD"/>
    <w:pPr>
      <w:spacing w:after="0" w:line="220" w:lineRule="auto"/>
      <w:ind w:left="720" w:right="3" w:hanging="10"/>
      <w:contextualSpacing/>
      <w:jc w:val="both"/>
    </w:pPr>
    <w:rPr>
      <w:rFonts w:ascii="Calibri" w:eastAsia="Calibri" w:hAnsi="Calibri" w:cs="Calibri"/>
      <w:color w:val="000000"/>
      <w:sz w:val="16"/>
      <w:lang w:val="es-ES" w:eastAsia="es-ES"/>
    </w:rPr>
  </w:style>
  <w:style w:type="paragraph" w:customStyle="1" w:styleId="A9CD4B210D5A4431A1E01447724730E81">
    <w:name w:val="A9CD4B210D5A4431A1E01447724730E8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580FE936D5AE49B1BADB3E44440AC72D1">
    <w:name w:val="580FE936D5AE49B1BADB3E44440AC72D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00E9D52D068247D6963F41D173F620F71">
    <w:name w:val="00E9D52D068247D6963F41D173F620F7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815B74DE5DC44059B01B9FCC1E4FFA781">
    <w:name w:val="815B74DE5DC44059B01B9FCC1E4FFA78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36BD3138403C421786939044E309E59E1">
    <w:name w:val="36BD3138403C421786939044E309E59E1"/>
    <w:rsid w:val="00A144FD"/>
    <w:pPr>
      <w:spacing w:after="0" w:line="220" w:lineRule="auto"/>
      <w:ind w:left="10" w:right="3" w:hanging="10"/>
      <w:jc w:val="both"/>
    </w:pPr>
    <w:rPr>
      <w:rFonts w:ascii="Calibri" w:eastAsia="Calibri" w:hAnsi="Calibri" w:cs="Calibri"/>
      <w:color w:val="000000"/>
      <w:sz w:val="16"/>
      <w:lang w:val="es-ES" w:eastAsia="es-ES"/>
    </w:rPr>
  </w:style>
  <w:style w:type="paragraph" w:customStyle="1" w:styleId="A210EBB0D0564DC6B12C10861D619783">
    <w:name w:val="A210EBB0D0564DC6B12C10861D619783"/>
    <w:rsid w:val="00966E0D"/>
    <w:rPr>
      <w:kern w:val="2"/>
      <w14:ligatures w14:val="standardContextual"/>
    </w:rPr>
  </w:style>
  <w:style w:type="paragraph" w:customStyle="1" w:styleId="9DD9D67AA9EE4646866F006DB59A5BC6">
    <w:name w:val="9DD9D67AA9EE4646866F006DB59A5BC6"/>
    <w:rsid w:val="00966E0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AE4EE9-27DE-4E3F-834A-3C80080C3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917</Words>
  <Characters>5048</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Pablo</dc:creator>
  <cp:lastModifiedBy>Diana Rosa Martin Chavez</cp:lastModifiedBy>
  <cp:revision>2</cp:revision>
  <cp:lastPrinted>2024-06-18T17:46:00Z</cp:lastPrinted>
  <dcterms:created xsi:type="dcterms:W3CDTF">2024-09-05T02:19:00Z</dcterms:created>
  <dcterms:modified xsi:type="dcterms:W3CDTF">2024-09-05T02:19:00Z</dcterms:modified>
</cp:coreProperties>
</file>