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38F4" w:rsidRPr="00BC6335" w:rsidRDefault="00AD58A4" w:rsidP="00BC6335">
      <w:pPr>
        <w:spacing w:line="360" w:lineRule="auto"/>
        <w:rPr>
          <w:rFonts w:ascii="Arial" w:hAnsi="Arial" w:cs="Arial"/>
          <w:b/>
          <w:bCs/>
          <w:sz w:val="28"/>
          <w:szCs w:val="28"/>
          <w:lang w:val="es-US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  <w:shd w:val="clear" w:color="auto" w:fill="FFFFFF"/>
          <w:lang w:val="es-US"/>
        </w:rPr>
        <w:t>IV</w:t>
      </w:r>
      <w:r w:rsidR="00BA1ED4" w:rsidRPr="00BA1ED4">
        <w:rPr>
          <w:rFonts w:ascii="Arial" w:hAnsi="Arial" w:cs="Arial"/>
          <w:b/>
          <w:sz w:val="24"/>
          <w:szCs w:val="24"/>
          <w:shd w:val="clear" w:color="auto" w:fill="FFFFFF"/>
          <w:lang w:val="es-US"/>
        </w:rPr>
        <w:t>Jornada Científica de Angiología y Cirugía Vascular</w:t>
      </w:r>
      <w:r w:rsidR="00774AB1">
        <w:rPr>
          <w:rFonts w:ascii="Arial" w:hAnsi="Arial" w:cs="Arial"/>
          <w:b/>
          <w:sz w:val="24"/>
          <w:szCs w:val="24"/>
          <w:shd w:val="clear" w:color="auto" w:fill="FFFFFF"/>
          <w:lang w:val="es-US"/>
        </w:rPr>
        <w:t xml:space="preserve">. </w:t>
      </w:r>
      <w:r>
        <w:rPr>
          <w:rFonts w:ascii="Arial" w:hAnsi="Arial" w:cs="Arial"/>
          <w:b/>
          <w:sz w:val="24"/>
          <w:szCs w:val="24"/>
          <w:shd w:val="clear" w:color="auto" w:fill="FFFFFF"/>
          <w:lang w:val="es-US"/>
        </w:rPr>
        <w:t>ANGIOCAV 2024</w:t>
      </w:r>
    </w:p>
    <w:p w:rsidR="003B7FA6" w:rsidRDefault="003B7FA6" w:rsidP="00764FD1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es-US"/>
        </w:rPr>
      </w:pPr>
      <w:r>
        <w:rPr>
          <w:rFonts w:ascii="Arial" w:hAnsi="Arial" w:cs="Arial"/>
          <w:b/>
          <w:sz w:val="24"/>
          <w:szCs w:val="24"/>
          <w:lang w:val="es-US"/>
        </w:rPr>
        <w:t xml:space="preserve">Taller </w:t>
      </w:r>
      <w:r w:rsidRPr="003B7FA6">
        <w:rPr>
          <w:rFonts w:ascii="Arial" w:hAnsi="Arial" w:cs="Arial"/>
          <w:b/>
          <w:iCs/>
          <w:sz w:val="24"/>
          <w:szCs w:val="24"/>
          <w:lang w:val="es-ES"/>
        </w:rPr>
        <w:t>Procesos de Acreditación Docente en los Servicios de Angiología y Cirugía Vascular</w:t>
      </w:r>
    </w:p>
    <w:p w:rsidR="00774AB1" w:rsidRPr="00774AB1" w:rsidRDefault="00774AB1" w:rsidP="00764FD1">
      <w:pPr>
        <w:spacing w:line="360" w:lineRule="auto"/>
        <w:jc w:val="both"/>
        <w:rPr>
          <w:rFonts w:ascii="Arial" w:hAnsi="Arial" w:cs="Arial"/>
          <w:b/>
          <w:bCs/>
          <w:sz w:val="24"/>
          <w:szCs w:val="24"/>
          <w:lang w:val="es-US"/>
        </w:rPr>
      </w:pPr>
      <w:r w:rsidRPr="00774AB1">
        <w:rPr>
          <w:rFonts w:ascii="Arial" w:hAnsi="Arial" w:cs="Arial"/>
          <w:b/>
          <w:sz w:val="24"/>
          <w:szCs w:val="24"/>
          <w:lang w:val="es-US"/>
        </w:rPr>
        <w:t xml:space="preserve">Taller </w:t>
      </w:r>
      <w:r>
        <w:rPr>
          <w:rFonts w:ascii="Arial" w:hAnsi="Arial" w:cs="Arial"/>
          <w:b/>
          <w:sz w:val="24"/>
          <w:szCs w:val="24"/>
          <w:lang w:val="es-US"/>
        </w:rPr>
        <w:t>Educación médica en Angiología y C</w:t>
      </w:r>
      <w:r w:rsidRPr="00774AB1">
        <w:rPr>
          <w:rFonts w:ascii="Arial" w:hAnsi="Arial" w:cs="Arial"/>
          <w:b/>
          <w:sz w:val="24"/>
          <w:szCs w:val="24"/>
          <w:lang w:val="es-US"/>
        </w:rPr>
        <w:t xml:space="preserve">irugía </w:t>
      </w:r>
      <w:r>
        <w:rPr>
          <w:rFonts w:ascii="Arial" w:hAnsi="Arial" w:cs="Arial"/>
          <w:b/>
          <w:sz w:val="24"/>
          <w:szCs w:val="24"/>
          <w:lang w:val="es-US"/>
        </w:rPr>
        <w:t>V</w:t>
      </w:r>
      <w:r w:rsidRPr="00774AB1">
        <w:rPr>
          <w:rFonts w:ascii="Arial" w:hAnsi="Arial" w:cs="Arial"/>
          <w:b/>
          <w:sz w:val="24"/>
          <w:szCs w:val="24"/>
          <w:lang w:val="es-US"/>
        </w:rPr>
        <w:t>ascular</w:t>
      </w:r>
    </w:p>
    <w:p w:rsidR="00FB11CD" w:rsidRDefault="00774AB1" w:rsidP="00764FD1">
      <w:pPr>
        <w:spacing w:line="360" w:lineRule="aut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>
        <w:rPr>
          <w:rFonts w:ascii="Arial" w:hAnsi="Arial" w:cs="Arial"/>
          <w:b/>
          <w:bCs/>
          <w:sz w:val="24"/>
          <w:szCs w:val="24"/>
          <w:lang w:val="es-US"/>
        </w:rPr>
        <w:t xml:space="preserve">Taller </w:t>
      </w:r>
      <w:r w:rsidR="00FB11CD" w:rsidRPr="00764FD1">
        <w:rPr>
          <w:rFonts w:ascii="Arial" w:hAnsi="Arial" w:cs="Arial"/>
          <w:b/>
          <w:bCs/>
          <w:sz w:val="24"/>
          <w:szCs w:val="24"/>
          <w:lang w:val="es-ES"/>
        </w:rPr>
        <w:t>Controlando la diabetes y</w:t>
      </w:r>
      <w:r>
        <w:rPr>
          <w:rFonts w:ascii="Arial" w:hAnsi="Arial" w:cs="Arial"/>
          <w:b/>
          <w:bCs/>
          <w:sz w:val="24"/>
          <w:szCs w:val="24"/>
          <w:lang w:val="es-ES"/>
        </w:rPr>
        <w:t xml:space="preserve"> sus complicaciones más severas</w:t>
      </w:r>
    </w:p>
    <w:p w:rsidR="00955686" w:rsidRDefault="002946A1" w:rsidP="002946A1">
      <w:pPr>
        <w:tabs>
          <w:tab w:val="left" w:pos="3390"/>
        </w:tabs>
        <w:spacing w:line="360" w:lineRule="aut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>
        <w:rPr>
          <w:rFonts w:ascii="Arial" w:hAnsi="Arial" w:cs="Arial"/>
          <w:b/>
          <w:bCs/>
          <w:sz w:val="24"/>
          <w:szCs w:val="24"/>
          <w:lang w:val="es-ES"/>
        </w:rPr>
        <w:tab/>
      </w:r>
    </w:p>
    <w:p w:rsidR="00764FD1" w:rsidRPr="008B01D9" w:rsidRDefault="00764FD1" w:rsidP="00764FD1">
      <w:pPr>
        <w:jc w:val="center"/>
        <w:rPr>
          <w:rFonts w:ascii="Arial" w:hAnsi="Arial" w:cs="Arial"/>
          <w:b/>
          <w:sz w:val="48"/>
          <w:szCs w:val="48"/>
          <w:lang w:val="es-US"/>
        </w:rPr>
      </w:pPr>
      <w:r w:rsidRPr="008B01D9">
        <w:rPr>
          <w:rFonts w:ascii="Arial" w:hAnsi="Arial" w:cs="Arial"/>
          <w:b/>
          <w:sz w:val="48"/>
          <w:szCs w:val="48"/>
          <w:lang w:val="es-US"/>
        </w:rPr>
        <w:t>PROGRAMA CIENTIFICO</w:t>
      </w:r>
    </w:p>
    <w:p w:rsidR="00955686" w:rsidRDefault="00955686" w:rsidP="00C838C8">
      <w:pPr>
        <w:spacing w:line="360" w:lineRule="auto"/>
        <w:rPr>
          <w:rFonts w:ascii="Arial" w:hAnsi="Arial" w:cs="Arial"/>
          <w:b/>
          <w:bCs/>
          <w:sz w:val="24"/>
          <w:szCs w:val="24"/>
          <w:lang w:val="es-ES"/>
        </w:rPr>
      </w:pPr>
    </w:p>
    <w:p w:rsidR="00A725F9" w:rsidRDefault="00EF7FDE" w:rsidP="00F02D3F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  <w:r>
        <w:rPr>
          <w:rFonts w:ascii="Arial" w:hAnsi="Arial" w:cs="Arial"/>
          <w:b/>
          <w:bCs/>
          <w:sz w:val="24"/>
          <w:szCs w:val="24"/>
          <w:lang w:val="es-ES"/>
        </w:rPr>
        <w:t>Fecha: 11</w:t>
      </w:r>
      <w:r w:rsidR="00A725F9">
        <w:rPr>
          <w:rFonts w:ascii="Arial" w:hAnsi="Arial" w:cs="Arial"/>
          <w:b/>
          <w:bCs/>
          <w:sz w:val="24"/>
          <w:szCs w:val="24"/>
          <w:lang w:val="es-ES"/>
        </w:rPr>
        <w:t xml:space="preserve"> de </w:t>
      </w:r>
      <w:r w:rsidR="00663B54">
        <w:rPr>
          <w:rFonts w:ascii="Arial" w:hAnsi="Arial" w:cs="Arial"/>
          <w:b/>
          <w:bCs/>
          <w:sz w:val="24"/>
          <w:szCs w:val="24"/>
          <w:lang w:val="es-US"/>
        </w:rPr>
        <w:t>nov</w:t>
      </w:r>
      <w:r w:rsidR="00246197">
        <w:rPr>
          <w:rFonts w:ascii="Arial" w:hAnsi="Arial" w:cs="Arial"/>
          <w:b/>
          <w:bCs/>
          <w:sz w:val="24"/>
          <w:szCs w:val="24"/>
          <w:lang w:val="es-US"/>
        </w:rPr>
        <w:t>iembre</w:t>
      </w:r>
      <w:r w:rsidR="00437C52">
        <w:rPr>
          <w:rFonts w:ascii="Arial" w:hAnsi="Arial" w:cs="Arial"/>
          <w:b/>
          <w:bCs/>
          <w:sz w:val="24"/>
          <w:szCs w:val="24"/>
          <w:lang w:val="es-US"/>
        </w:rPr>
        <w:t xml:space="preserve"> </w:t>
      </w:r>
      <w:r>
        <w:rPr>
          <w:rFonts w:ascii="Arial" w:hAnsi="Arial" w:cs="Arial"/>
          <w:b/>
          <w:bCs/>
          <w:sz w:val="24"/>
          <w:szCs w:val="24"/>
          <w:lang w:val="es-US"/>
        </w:rPr>
        <w:t>al 11</w:t>
      </w:r>
      <w:r w:rsidR="00663B54">
        <w:rPr>
          <w:rFonts w:ascii="Arial" w:hAnsi="Arial" w:cs="Arial"/>
          <w:b/>
          <w:bCs/>
          <w:sz w:val="24"/>
          <w:szCs w:val="24"/>
          <w:lang w:val="es-US"/>
        </w:rPr>
        <w:t xml:space="preserve"> de diciem</w:t>
      </w:r>
      <w:r w:rsidR="00774AB1">
        <w:rPr>
          <w:rFonts w:ascii="Arial" w:hAnsi="Arial" w:cs="Arial"/>
          <w:b/>
          <w:bCs/>
          <w:sz w:val="24"/>
          <w:szCs w:val="24"/>
          <w:lang w:val="es-US"/>
        </w:rPr>
        <w:t xml:space="preserve">bre </w:t>
      </w:r>
      <w:r w:rsidR="00A725F9">
        <w:rPr>
          <w:rFonts w:ascii="Arial" w:hAnsi="Arial" w:cs="Arial"/>
          <w:b/>
          <w:bCs/>
          <w:sz w:val="24"/>
          <w:szCs w:val="24"/>
          <w:lang w:val="es-ES"/>
        </w:rPr>
        <w:t>de 20</w:t>
      </w:r>
      <w:r w:rsidR="000A31C6">
        <w:rPr>
          <w:rFonts w:ascii="Arial" w:hAnsi="Arial" w:cs="Arial"/>
          <w:b/>
          <w:bCs/>
          <w:sz w:val="24"/>
          <w:szCs w:val="24"/>
          <w:lang w:val="es-US"/>
        </w:rPr>
        <w:t>24</w:t>
      </w:r>
    </w:p>
    <w:p w:rsidR="00F02D3F" w:rsidRDefault="00F02D3F" w:rsidP="00F02D3F">
      <w:pPr>
        <w:spacing w:line="360" w:lineRule="auto"/>
        <w:jc w:val="center"/>
        <w:rPr>
          <w:rStyle w:val="Textoennegrita"/>
          <w:rFonts w:ascii="Arial" w:hAnsi="Arial" w:cs="Arial"/>
          <w:sz w:val="24"/>
          <w:szCs w:val="24"/>
          <w:lang w:val="es-ES_tradnl"/>
        </w:rPr>
      </w:pPr>
      <w:r>
        <w:rPr>
          <w:rFonts w:ascii="Arial" w:hAnsi="Arial" w:cs="Arial"/>
          <w:b/>
          <w:bCs/>
          <w:sz w:val="24"/>
          <w:szCs w:val="24"/>
          <w:lang w:val="es-ES"/>
        </w:rPr>
        <w:t xml:space="preserve">Sede: </w:t>
      </w:r>
      <w:r>
        <w:rPr>
          <w:rFonts w:ascii="Arial" w:hAnsi="Arial" w:cs="Arial"/>
          <w:b/>
          <w:bCs/>
          <w:sz w:val="24"/>
          <w:szCs w:val="24"/>
          <w:lang w:val="es-US"/>
        </w:rPr>
        <w:t xml:space="preserve">Hospital Provincial </w:t>
      </w:r>
      <w:r w:rsidR="00246197">
        <w:rPr>
          <w:rFonts w:ascii="Arial" w:hAnsi="Arial" w:cs="Arial"/>
          <w:b/>
          <w:bCs/>
          <w:sz w:val="24"/>
          <w:szCs w:val="24"/>
          <w:lang w:val="es-US"/>
        </w:rPr>
        <w:t xml:space="preserve">General Docente </w:t>
      </w:r>
      <w:r>
        <w:rPr>
          <w:rFonts w:ascii="Arial" w:hAnsi="Arial" w:cs="Arial"/>
          <w:b/>
          <w:bCs/>
          <w:sz w:val="24"/>
          <w:szCs w:val="24"/>
          <w:lang w:val="es-US"/>
        </w:rPr>
        <w:t>Dr. Antonio Luaces Iraola</w:t>
      </w:r>
    </w:p>
    <w:p w:rsidR="00F02D3F" w:rsidRDefault="00F02D3F" w:rsidP="00F02D3F">
      <w:pPr>
        <w:spacing w:line="360" w:lineRule="auto"/>
        <w:jc w:val="center"/>
        <w:rPr>
          <w:rStyle w:val="Textoennegrita"/>
          <w:rFonts w:ascii="Arial" w:hAnsi="Arial" w:cs="Arial"/>
          <w:sz w:val="24"/>
          <w:szCs w:val="24"/>
          <w:lang w:val="es-US"/>
        </w:rPr>
      </w:pPr>
      <w:r>
        <w:rPr>
          <w:rStyle w:val="Textoennegrita"/>
          <w:rFonts w:ascii="Arial" w:hAnsi="Arial" w:cs="Arial"/>
          <w:sz w:val="24"/>
          <w:szCs w:val="24"/>
          <w:lang w:val="es-US"/>
        </w:rPr>
        <w:t xml:space="preserve">Ciego de </w:t>
      </w:r>
      <w:r w:rsidR="00955686">
        <w:rPr>
          <w:rStyle w:val="Textoennegrita"/>
          <w:rFonts w:ascii="Arial" w:hAnsi="Arial" w:cs="Arial"/>
          <w:sz w:val="24"/>
          <w:szCs w:val="24"/>
          <w:lang w:val="es-US"/>
        </w:rPr>
        <w:t>Ávila</w:t>
      </w:r>
    </w:p>
    <w:p w:rsidR="002938F4" w:rsidRPr="00F02D3F" w:rsidRDefault="00F02D3F" w:rsidP="00F02D3F">
      <w:pPr>
        <w:spacing w:line="360" w:lineRule="auto"/>
        <w:jc w:val="center"/>
        <w:rPr>
          <w:rStyle w:val="Textoennegrita"/>
          <w:rFonts w:ascii="Arial" w:hAnsi="Arial" w:cs="Arial"/>
          <w:bCs w:val="0"/>
          <w:sz w:val="24"/>
          <w:szCs w:val="24"/>
          <w:lang w:val="es-ES_tradnl"/>
        </w:rPr>
      </w:pPr>
      <w:r>
        <w:rPr>
          <w:rStyle w:val="Textoennegrita"/>
          <w:rFonts w:ascii="Arial" w:hAnsi="Arial" w:cs="Arial"/>
          <w:sz w:val="24"/>
          <w:szCs w:val="24"/>
          <w:lang w:val="es-ES"/>
        </w:rPr>
        <w:t>Cuba</w:t>
      </w:r>
    </w:p>
    <w:p w:rsidR="007702B7" w:rsidRDefault="007702B7" w:rsidP="00A811DD">
      <w:pPr>
        <w:pStyle w:val="Sinespaciado1"/>
        <w:spacing w:line="360" w:lineRule="auto"/>
        <w:jc w:val="both"/>
        <w:rPr>
          <w:rStyle w:val="Textoennegrita"/>
          <w:rFonts w:ascii="Arial" w:eastAsiaTheme="minorHAnsi" w:hAnsi="Arial" w:cs="Arial"/>
          <w:bCs w:val="0"/>
          <w:sz w:val="24"/>
          <w:szCs w:val="24"/>
          <w:lang w:val="es-ES_tradnl"/>
        </w:rPr>
      </w:pPr>
    </w:p>
    <w:p w:rsidR="00C93921" w:rsidRPr="00C93921" w:rsidRDefault="00C93921" w:rsidP="00A811DD">
      <w:pPr>
        <w:pStyle w:val="Sinespaciado1"/>
        <w:spacing w:line="360" w:lineRule="auto"/>
        <w:jc w:val="both"/>
        <w:rPr>
          <w:rStyle w:val="Textoennegrita"/>
          <w:rFonts w:ascii="Arial" w:eastAsiaTheme="minorHAnsi" w:hAnsi="Arial" w:cs="Arial"/>
          <w:bCs w:val="0"/>
          <w:sz w:val="24"/>
          <w:szCs w:val="24"/>
          <w:lang w:val="es-ES_tradnl"/>
        </w:rPr>
      </w:pPr>
    </w:p>
    <w:p w:rsidR="00D92707" w:rsidRPr="00A811DD" w:rsidRDefault="00D92707" w:rsidP="00A811DD">
      <w:pPr>
        <w:pStyle w:val="Sinespaciado1"/>
        <w:spacing w:line="360" w:lineRule="auto"/>
        <w:jc w:val="both"/>
        <w:rPr>
          <w:rFonts w:ascii="Arial" w:hAnsi="Arial" w:cs="Arial"/>
          <w:iCs/>
          <w:sz w:val="24"/>
          <w:szCs w:val="24"/>
          <w:lang w:val="es-ES"/>
        </w:rPr>
      </w:pPr>
      <w:r w:rsidRPr="00A811DD">
        <w:rPr>
          <w:rFonts w:ascii="Arial" w:hAnsi="Arial" w:cs="Arial"/>
          <w:iCs/>
          <w:sz w:val="24"/>
          <w:szCs w:val="24"/>
          <w:lang w:val="es-ES"/>
        </w:rPr>
        <w:t>Distinguidos colegas y amigos:</w:t>
      </w:r>
    </w:p>
    <w:p w:rsidR="00D92707" w:rsidRPr="00A811DD" w:rsidRDefault="00D92707" w:rsidP="00A811DD">
      <w:pPr>
        <w:pStyle w:val="Sinespaciado1"/>
        <w:spacing w:line="360" w:lineRule="auto"/>
        <w:jc w:val="both"/>
        <w:rPr>
          <w:rFonts w:ascii="Arial" w:hAnsi="Arial" w:cs="Arial"/>
          <w:iCs/>
          <w:sz w:val="24"/>
          <w:szCs w:val="24"/>
          <w:lang w:val="es-ES"/>
        </w:rPr>
      </w:pPr>
    </w:p>
    <w:p w:rsidR="00D92707" w:rsidRDefault="00D92707" w:rsidP="00A811DD">
      <w:pPr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  <w:lang w:val="es-US"/>
        </w:rPr>
      </w:pPr>
      <w:r w:rsidRPr="00A811DD">
        <w:rPr>
          <w:rFonts w:ascii="Arial" w:hAnsi="Arial" w:cs="Arial"/>
          <w:sz w:val="24"/>
          <w:szCs w:val="24"/>
          <w:lang w:val="es-ES" w:eastAsia="es-ES_tradnl"/>
        </w:rPr>
        <w:t xml:space="preserve">El Capítulo de Angiología y Cirugía Vascular de </w:t>
      </w:r>
      <w:r w:rsidR="00BE5378">
        <w:rPr>
          <w:rFonts w:ascii="Arial" w:hAnsi="Arial" w:cs="Arial"/>
          <w:sz w:val="24"/>
          <w:szCs w:val="24"/>
          <w:lang w:val="es-ES"/>
        </w:rPr>
        <w:t>la P</w:t>
      </w:r>
      <w:r w:rsidRPr="00A811DD">
        <w:rPr>
          <w:rFonts w:ascii="Arial" w:hAnsi="Arial" w:cs="Arial"/>
          <w:sz w:val="24"/>
          <w:szCs w:val="24"/>
          <w:lang w:val="es-ES"/>
        </w:rPr>
        <w:t xml:space="preserve">rovincia de Ciego de Ávila </w:t>
      </w:r>
      <w:r w:rsidRPr="00A811DD">
        <w:rPr>
          <w:rFonts w:ascii="Arial" w:hAnsi="Arial" w:cs="Arial"/>
          <w:sz w:val="24"/>
          <w:szCs w:val="24"/>
          <w:lang w:val="es-ES" w:eastAsia="es-ES_tradnl"/>
        </w:rPr>
        <w:t>acogió con benep</w:t>
      </w:r>
      <w:r w:rsidR="005C616B">
        <w:rPr>
          <w:rFonts w:ascii="Arial" w:hAnsi="Arial" w:cs="Arial"/>
          <w:sz w:val="24"/>
          <w:szCs w:val="24"/>
          <w:lang w:val="es-ES" w:eastAsia="es-ES_tradnl"/>
        </w:rPr>
        <w:t>lácito la sede para organizar la</w:t>
      </w:r>
      <w:r w:rsidR="00275D9F">
        <w:rPr>
          <w:rFonts w:ascii="Arial" w:hAnsi="Arial" w:cs="Arial"/>
          <w:sz w:val="24"/>
          <w:szCs w:val="24"/>
          <w:lang w:val="es-ES" w:eastAsia="es-ES_tradnl"/>
        </w:rPr>
        <w:t xml:space="preserve"> </w:t>
      </w:r>
      <w:r w:rsidR="00275D9F">
        <w:rPr>
          <w:rFonts w:ascii="Arial" w:hAnsi="Arial" w:cs="Arial"/>
          <w:b/>
          <w:sz w:val="24"/>
          <w:szCs w:val="24"/>
          <w:shd w:val="clear" w:color="auto" w:fill="FFFFFF"/>
          <w:lang w:val="es-US"/>
        </w:rPr>
        <w:t>IV</w:t>
      </w:r>
      <w:r w:rsidR="005C616B">
        <w:rPr>
          <w:rFonts w:ascii="Arial" w:hAnsi="Arial" w:cs="Arial"/>
          <w:b/>
          <w:sz w:val="24"/>
          <w:szCs w:val="24"/>
          <w:shd w:val="clear" w:color="auto" w:fill="FFFFFF"/>
          <w:lang w:val="es-US"/>
        </w:rPr>
        <w:t xml:space="preserve"> </w:t>
      </w:r>
      <w:r w:rsidR="005C616B" w:rsidRPr="00BA1ED4">
        <w:rPr>
          <w:rFonts w:ascii="Arial" w:hAnsi="Arial" w:cs="Arial"/>
          <w:b/>
          <w:sz w:val="24"/>
          <w:szCs w:val="24"/>
          <w:shd w:val="clear" w:color="auto" w:fill="FFFFFF"/>
          <w:lang w:val="es-US"/>
        </w:rPr>
        <w:t>Jornada Científica de Angiología y Cirugía Vascular</w:t>
      </w:r>
      <w:r w:rsidR="005C616B">
        <w:rPr>
          <w:rFonts w:ascii="Arial" w:hAnsi="Arial" w:cs="Arial"/>
          <w:sz w:val="24"/>
          <w:szCs w:val="24"/>
          <w:shd w:val="clear" w:color="auto" w:fill="FFFFFF"/>
          <w:lang w:val="es-US"/>
        </w:rPr>
        <w:t xml:space="preserve">. </w:t>
      </w:r>
      <w:r w:rsidR="00246197" w:rsidRPr="005C616B">
        <w:rPr>
          <w:rFonts w:ascii="Arial" w:hAnsi="Arial" w:cs="Arial"/>
          <w:b/>
          <w:sz w:val="24"/>
          <w:szCs w:val="24"/>
          <w:shd w:val="clear" w:color="auto" w:fill="FFFFFF"/>
          <w:lang w:val="es-US"/>
        </w:rPr>
        <w:t>ANGIOCAV 202</w:t>
      </w:r>
      <w:r w:rsidR="003A53F4">
        <w:rPr>
          <w:rFonts w:ascii="Arial" w:hAnsi="Arial" w:cs="Arial"/>
          <w:b/>
          <w:sz w:val="24"/>
          <w:szCs w:val="24"/>
          <w:shd w:val="clear" w:color="auto" w:fill="FFFFFF"/>
          <w:lang w:val="es-US"/>
        </w:rPr>
        <w:t>4</w:t>
      </w:r>
      <w:r w:rsidRPr="005C616B">
        <w:rPr>
          <w:rFonts w:ascii="Arial" w:hAnsi="Arial" w:cs="Arial"/>
          <w:b/>
          <w:sz w:val="24"/>
          <w:szCs w:val="24"/>
          <w:shd w:val="clear" w:color="auto" w:fill="FFFFFF"/>
          <w:lang w:val="es-US"/>
        </w:rPr>
        <w:t>.</w:t>
      </w:r>
    </w:p>
    <w:p w:rsidR="00D92707" w:rsidRPr="00A811DD" w:rsidRDefault="00D92707" w:rsidP="00A811DD">
      <w:pPr>
        <w:pStyle w:val="Sinespaciado1"/>
        <w:spacing w:line="360" w:lineRule="auto"/>
        <w:jc w:val="both"/>
        <w:rPr>
          <w:rFonts w:ascii="Arial" w:hAnsi="Arial" w:cs="Arial"/>
          <w:iCs/>
          <w:color w:val="000000"/>
          <w:sz w:val="24"/>
          <w:szCs w:val="24"/>
          <w:lang w:val="es-ES"/>
        </w:rPr>
      </w:pPr>
    </w:p>
    <w:p w:rsidR="00D92707" w:rsidRDefault="00D92707" w:rsidP="00A811DD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  <w:lang w:val="es-ES"/>
        </w:rPr>
      </w:pPr>
      <w:r w:rsidRPr="00A811DD">
        <w:rPr>
          <w:rFonts w:ascii="Arial" w:hAnsi="Arial" w:cs="Arial"/>
          <w:iCs/>
          <w:color w:val="000000"/>
          <w:sz w:val="24"/>
          <w:szCs w:val="24"/>
          <w:lang w:val="es-ES"/>
        </w:rPr>
        <w:t xml:space="preserve">Esta edición del </w:t>
      </w:r>
      <w:r w:rsidRPr="00A811DD">
        <w:rPr>
          <w:rFonts w:ascii="Arial" w:hAnsi="Arial" w:cs="Arial"/>
          <w:sz w:val="24"/>
          <w:szCs w:val="24"/>
          <w:shd w:val="clear" w:color="auto" w:fill="FFFFFF"/>
          <w:lang w:val="es-US"/>
        </w:rPr>
        <w:t xml:space="preserve">ANGIOCAV tendrá un enfoque científico – investigativo - docente, con </w:t>
      </w:r>
      <w:r w:rsidR="005C616B">
        <w:rPr>
          <w:rFonts w:ascii="Arial" w:hAnsi="Arial" w:cs="Arial"/>
          <w:sz w:val="24"/>
          <w:szCs w:val="24"/>
          <w:shd w:val="clear" w:color="auto" w:fill="FFFFFF"/>
          <w:lang w:val="es-US"/>
        </w:rPr>
        <w:t xml:space="preserve">modalidad </w:t>
      </w:r>
      <w:r w:rsidR="005C616B" w:rsidRPr="002B57CE">
        <w:rPr>
          <w:rFonts w:ascii="Arial" w:hAnsi="Arial" w:cs="Arial"/>
          <w:sz w:val="24"/>
          <w:szCs w:val="24"/>
          <w:shd w:val="clear" w:color="auto" w:fill="FFFFFF"/>
          <w:lang w:val="es-US"/>
        </w:rPr>
        <w:t>hibrida</w:t>
      </w:r>
      <w:r w:rsidR="002B57CE">
        <w:rPr>
          <w:rFonts w:ascii="Arial" w:hAnsi="Arial" w:cs="Arial"/>
          <w:sz w:val="24"/>
          <w:szCs w:val="24"/>
          <w:lang w:val="es-ES" w:eastAsia="es-ES_tradnl"/>
        </w:rPr>
        <w:t xml:space="preserve">. Desarrollándose el intercambio virtual desde el </w:t>
      </w:r>
      <w:r w:rsidR="00EF7FDE">
        <w:rPr>
          <w:rFonts w:ascii="Arial" w:hAnsi="Arial" w:cs="Arial"/>
          <w:b/>
          <w:bCs/>
          <w:sz w:val="24"/>
          <w:szCs w:val="24"/>
          <w:lang w:val="es-ES"/>
        </w:rPr>
        <w:t>11</w:t>
      </w:r>
      <w:r w:rsidR="00275D9F">
        <w:rPr>
          <w:rFonts w:ascii="Arial" w:hAnsi="Arial" w:cs="Arial"/>
          <w:b/>
          <w:bCs/>
          <w:sz w:val="24"/>
          <w:szCs w:val="24"/>
          <w:lang w:val="es-ES"/>
        </w:rPr>
        <w:t xml:space="preserve"> de </w:t>
      </w:r>
      <w:r w:rsidR="00EF7FDE">
        <w:rPr>
          <w:rFonts w:ascii="Arial" w:hAnsi="Arial" w:cs="Arial"/>
          <w:b/>
          <w:bCs/>
          <w:sz w:val="24"/>
          <w:szCs w:val="24"/>
          <w:lang w:val="es-US"/>
        </w:rPr>
        <w:t>noviembre al 11</w:t>
      </w:r>
      <w:r w:rsidR="00275D9F">
        <w:rPr>
          <w:rFonts w:ascii="Arial" w:hAnsi="Arial" w:cs="Arial"/>
          <w:b/>
          <w:bCs/>
          <w:sz w:val="24"/>
          <w:szCs w:val="24"/>
          <w:lang w:val="es-US"/>
        </w:rPr>
        <w:t xml:space="preserve"> de diciembre </w:t>
      </w:r>
      <w:r w:rsidR="00275D9F">
        <w:rPr>
          <w:rFonts w:ascii="Arial" w:hAnsi="Arial" w:cs="Arial"/>
          <w:b/>
          <w:bCs/>
          <w:sz w:val="24"/>
          <w:szCs w:val="24"/>
          <w:lang w:val="es-ES"/>
        </w:rPr>
        <w:t>de 20</w:t>
      </w:r>
      <w:r w:rsidR="00275D9F">
        <w:rPr>
          <w:rFonts w:ascii="Arial" w:hAnsi="Arial" w:cs="Arial"/>
          <w:b/>
          <w:bCs/>
          <w:sz w:val="24"/>
          <w:szCs w:val="24"/>
          <w:lang w:val="es-US"/>
        </w:rPr>
        <w:t>24</w:t>
      </w:r>
      <w:r w:rsidR="002B57CE">
        <w:rPr>
          <w:rFonts w:ascii="Arial" w:hAnsi="Arial" w:cs="Arial"/>
          <w:sz w:val="24"/>
          <w:szCs w:val="24"/>
          <w:lang w:val="es-ES" w:eastAsia="es-ES_tradnl"/>
        </w:rPr>
        <w:t>.</w:t>
      </w:r>
      <w:r w:rsidR="00275D9F">
        <w:rPr>
          <w:rFonts w:ascii="Arial" w:hAnsi="Arial" w:cs="Arial"/>
          <w:sz w:val="24"/>
          <w:szCs w:val="24"/>
          <w:lang w:val="es-ES" w:eastAsia="es-ES_tradnl"/>
        </w:rPr>
        <w:t xml:space="preserve"> </w:t>
      </w:r>
      <w:r w:rsidR="008F6291">
        <w:rPr>
          <w:rFonts w:ascii="Arial" w:hAnsi="Arial" w:cs="Arial"/>
          <w:sz w:val="24"/>
          <w:szCs w:val="24"/>
          <w:lang w:val="es-ES" w:eastAsia="es-ES_tradnl"/>
        </w:rPr>
        <w:t xml:space="preserve">Dedicado </w:t>
      </w:r>
      <w:r w:rsidR="00275D9F">
        <w:rPr>
          <w:rFonts w:ascii="Arial" w:hAnsi="Arial" w:cs="Arial"/>
          <w:sz w:val="24"/>
          <w:szCs w:val="24"/>
          <w:lang w:val="es-ES" w:eastAsia="es-ES_tradnl"/>
        </w:rPr>
        <w:t xml:space="preserve">a </w:t>
      </w:r>
      <w:r w:rsidR="00275D9F" w:rsidRPr="000613D3">
        <w:rPr>
          <w:rFonts w:ascii="Arial" w:hAnsi="Arial" w:cs="Arial"/>
          <w:b/>
          <w:iCs/>
          <w:color w:val="000000"/>
          <w:sz w:val="24"/>
          <w:szCs w:val="24"/>
          <w:lang w:val="es-ES"/>
        </w:rPr>
        <w:t>Los Procesos de Acreditación Docente en los Servicios de Angiología y Cirugía Vascular.</w:t>
      </w:r>
      <w:r w:rsidR="008F6291">
        <w:rPr>
          <w:rFonts w:ascii="Arial" w:hAnsi="Arial" w:cs="Arial"/>
          <w:sz w:val="24"/>
          <w:szCs w:val="24"/>
          <w:lang w:val="es-ES" w:eastAsia="es-ES_tradnl"/>
        </w:rPr>
        <w:t xml:space="preserve"> </w:t>
      </w:r>
      <w:r w:rsidR="002B57CE">
        <w:rPr>
          <w:rFonts w:ascii="Arial" w:hAnsi="Arial" w:cs="Arial"/>
          <w:sz w:val="24"/>
          <w:szCs w:val="24"/>
          <w:lang w:val="es-ES" w:eastAsia="es-ES_tradnl"/>
        </w:rPr>
        <w:t>C</w:t>
      </w:r>
      <w:r w:rsidR="002B57CE" w:rsidRPr="002B57CE">
        <w:rPr>
          <w:rFonts w:ascii="Arial" w:hAnsi="Arial" w:cs="Arial"/>
          <w:sz w:val="24"/>
          <w:szCs w:val="24"/>
          <w:lang w:val="es-US"/>
        </w:rPr>
        <w:t xml:space="preserve">on un “Taller </w:t>
      </w:r>
      <w:r w:rsidR="002B7151">
        <w:rPr>
          <w:rFonts w:ascii="Arial" w:hAnsi="Arial" w:cs="Arial"/>
          <w:sz w:val="24"/>
          <w:szCs w:val="24"/>
          <w:lang w:val="es-US"/>
        </w:rPr>
        <w:t>sobre</w:t>
      </w:r>
      <w:r w:rsidR="00275D9F">
        <w:rPr>
          <w:rFonts w:ascii="Arial" w:hAnsi="Arial" w:cs="Arial"/>
          <w:sz w:val="24"/>
          <w:szCs w:val="24"/>
          <w:lang w:val="es-US"/>
        </w:rPr>
        <w:t xml:space="preserve"> la educación médica”, </w:t>
      </w:r>
      <w:r w:rsidR="002B57CE" w:rsidRPr="002B57CE">
        <w:rPr>
          <w:rFonts w:ascii="Arial" w:hAnsi="Arial" w:cs="Arial"/>
          <w:sz w:val="24"/>
          <w:szCs w:val="24"/>
          <w:lang w:val="es-US"/>
        </w:rPr>
        <w:t xml:space="preserve"> el “Taller Controlando la diabetes y </w:t>
      </w:r>
      <w:r w:rsidR="00275D9F">
        <w:rPr>
          <w:rFonts w:ascii="Arial" w:hAnsi="Arial" w:cs="Arial"/>
          <w:sz w:val="24"/>
          <w:szCs w:val="24"/>
          <w:lang w:val="es-US"/>
        </w:rPr>
        <w:t xml:space="preserve">sus complicaciones más severas” y el </w:t>
      </w:r>
      <w:r w:rsidR="00275D9F" w:rsidRPr="00275D9F">
        <w:rPr>
          <w:rFonts w:ascii="Arial" w:hAnsi="Arial" w:cs="Arial"/>
          <w:iCs/>
          <w:color w:val="000000"/>
          <w:sz w:val="24"/>
          <w:szCs w:val="24"/>
          <w:lang w:val="es-ES"/>
        </w:rPr>
        <w:t>Taller Procesos de Acreditación Docente en los Servicios de Angiología y Cirugía Vascular.</w:t>
      </w:r>
    </w:p>
    <w:p w:rsidR="00A811DD" w:rsidRPr="00A811DD" w:rsidRDefault="00A811DD" w:rsidP="00A811D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</w:p>
    <w:p w:rsidR="00D92707" w:rsidRDefault="00D92707" w:rsidP="00A811DD">
      <w:pPr>
        <w:pStyle w:val="Sinespaciado1"/>
        <w:spacing w:line="360" w:lineRule="auto"/>
        <w:jc w:val="both"/>
        <w:rPr>
          <w:rFonts w:ascii="Arial" w:hAnsi="Arial" w:cs="Arial"/>
          <w:iCs/>
          <w:color w:val="000000"/>
          <w:sz w:val="24"/>
          <w:szCs w:val="24"/>
          <w:lang w:val="es-ES"/>
        </w:rPr>
      </w:pPr>
      <w:r w:rsidRPr="00A811DD">
        <w:rPr>
          <w:rFonts w:ascii="Arial" w:hAnsi="Arial" w:cs="Arial"/>
          <w:iCs/>
          <w:color w:val="000000"/>
          <w:sz w:val="24"/>
          <w:szCs w:val="24"/>
          <w:lang w:val="es-ES"/>
        </w:rPr>
        <w:lastRenderedPageBreak/>
        <w:t>En nombre de la Junta Directiva</w:t>
      </w:r>
      <w:r w:rsidR="00A811DD" w:rsidRPr="00A811DD">
        <w:rPr>
          <w:rFonts w:ascii="Arial" w:hAnsi="Arial" w:cs="Arial"/>
          <w:iCs/>
          <w:color w:val="000000"/>
          <w:sz w:val="24"/>
          <w:szCs w:val="24"/>
          <w:lang w:val="es-ES"/>
        </w:rPr>
        <w:t xml:space="preserve"> del Capítulo Provincial </w:t>
      </w:r>
      <w:r w:rsidR="00BE5378">
        <w:rPr>
          <w:rFonts w:ascii="Arial" w:hAnsi="Arial" w:cs="Arial"/>
          <w:iCs/>
          <w:color w:val="000000"/>
          <w:sz w:val="24"/>
          <w:szCs w:val="24"/>
          <w:lang w:val="es-ES"/>
        </w:rPr>
        <w:t xml:space="preserve">de Ciego de Ávila </w:t>
      </w:r>
      <w:r w:rsidRPr="00A811DD">
        <w:rPr>
          <w:rFonts w:ascii="Arial" w:hAnsi="Arial" w:cs="Arial"/>
          <w:iCs/>
          <w:color w:val="000000"/>
          <w:sz w:val="24"/>
          <w:szCs w:val="24"/>
          <w:lang w:val="es-ES"/>
        </w:rPr>
        <w:t xml:space="preserve">de </w:t>
      </w:r>
      <w:smartTag w:uri="urn:schemas-microsoft-com:office:smarttags" w:element="PersonName">
        <w:smartTagPr>
          <w:attr w:name="ProductID" w:val="la Sociedad Cubana"/>
        </w:smartTagPr>
        <w:r w:rsidRPr="00A811DD">
          <w:rPr>
            <w:rFonts w:ascii="Arial" w:hAnsi="Arial" w:cs="Arial"/>
            <w:iCs/>
            <w:color w:val="000000"/>
            <w:sz w:val="24"/>
            <w:szCs w:val="24"/>
            <w:lang w:val="es-ES"/>
          </w:rPr>
          <w:t>la Sociedad Cubana</w:t>
        </w:r>
      </w:smartTag>
      <w:r w:rsidRPr="00A811DD">
        <w:rPr>
          <w:rFonts w:ascii="Arial" w:hAnsi="Arial" w:cs="Arial"/>
          <w:iCs/>
          <w:color w:val="000000"/>
          <w:sz w:val="24"/>
          <w:szCs w:val="24"/>
          <w:lang w:val="es-ES"/>
        </w:rPr>
        <w:t xml:space="preserve"> de Angiología y Cirugía Vascular y del Comité Organizador, queremos darles a todos los asiduos asistentes, una cordial bienvenida y estamos seguros que con su participación activa harán posible la actualización de </w:t>
      </w:r>
      <w:r w:rsidR="00A811DD" w:rsidRPr="00A811DD">
        <w:rPr>
          <w:rFonts w:ascii="Arial" w:hAnsi="Arial" w:cs="Arial"/>
          <w:iCs/>
          <w:color w:val="000000"/>
          <w:sz w:val="24"/>
          <w:szCs w:val="24"/>
          <w:lang w:val="es-ES"/>
        </w:rPr>
        <w:t xml:space="preserve">los temas propuestos </w:t>
      </w:r>
      <w:r w:rsidRPr="00A811DD">
        <w:rPr>
          <w:rFonts w:ascii="Arial" w:hAnsi="Arial" w:cs="Arial"/>
          <w:iCs/>
          <w:color w:val="000000"/>
          <w:sz w:val="24"/>
          <w:szCs w:val="24"/>
          <w:lang w:val="es-ES"/>
        </w:rPr>
        <w:t>e intercambio docente, científico y de amistad.</w:t>
      </w:r>
    </w:p>
    <w:p w:rsidR="000613D3" w:rsidRDefault="000613D3" w:rsidP="00A811DD">
      <w:pPr>
        <w:pStyle w:val="Sinespaciado1"/>
        <w:spacing w:line="360" w:lineRule="auto"/>
        <w:jc w:val="both"/>
        <w:rPr>
          <w:rFonts w:ascii="Arial" w:hAnsi="Arial" w:cs="Arial"/>
          <w:iCs/>
          <w:color w:val="000000"/>
          <w:sz w:val="24"/>
          <w:szCs w:val="24"/>
          <w:lang w:val="es-ES"/>
        </w:rPr>
      </w:pPr>
    </w:p>
    <w:p w:rsidR="000613D3" w:rsidRPr="000613D3" w:rsidRDefault="000613D3" w:rsidP="006C6E07">
      <w:pPr>
        <w:pStyle w:val="Sinespaciado1"/>
        <w:spacing w:line="360" w:lineRule="auto"/>
        <w:jc w:val="both"/>
        <w:rPr>
          <w:rFonts w:ascii="Arial" w:hAnsi="Arial" w:cs="Arial"/>
          <w:b/>
          <w:iCs/>
          <w:color w:val="000000"/>
          <w:sz w:val="24"/>
          <w:szCs w:val="24"/>
          <w:lang w:val="es-MX"/>
        </w:rPr>
      </w:pPr>
      <w:r w:rsidRPr="000613D3">
        <w:rPr>
          <w:rFonts w:ascii="Arial" w:hAnsi="Arial" w:cs="Arial"/>
          <w:b/>
          <w:iCs/>
          <w:color w:val="000000"/>
          <w:sz w:val="24"/>
          <w:szCs w:val="24"/>
          <w:lang w:val="es-MX"/>
        </w:rPr>
        <w:t xml:space="preserve">La IV Jornada Científica de Angiología y Cirugía Vascular ANGIOCAV 2024 </w:t>
      </w:r>
      <w:r w:rsidRPr="000613D3">
        <w:rPr>
          <w:rFonts w:ascii="Arial" w:hAnsi="Arial" w:cs="Arial"/>
          <w:iCs/>
          <w:color w:val="000000"/>
          <w:sz w:val="24"/>
          <w:szCs w:val="24"/>
          <w:lang w:val="es-MX"/>
        </w:rPr>
        <w:t>a desarrollar del</w:t>
      </w:r>
      <w:r w:rsidR="00B27A65">
        <w:rPr>
          <w:rFonts w:ascii="Arial" w:hAnsi="Arial" w:cs="Arial"/>
          <w:iCs/>
          <w:color w:val="000000"/>
          <w:sz w:val="24"/>
          <w:szCs w:val="24"/>
          <w:lang w:val="es-MX"/>
        </w:rPr>
        <w:t xml:space="preserve"> </w:t>
      </w:r>
      <w:r w:rsidR="00EF7FDE">
        <w:rPr>
          <w:rFonts w:ascii="Arial" w:hAnsi="Arial" w:cs="Arial"/>
          <w:iCs/>
          <w:color w:val="000000"/>
          <w:sz w:val="24"/>
          <w:szCs w:val="24"/>
          <w:lang w:val="es-ES"/>
        </w:rPr>
        <w:t>11 de noviembre al 11</w:t>
      </w:r>
      <w:r w:rsidR="003B7FA6">
        <w:rPr>
          <w:rFonts w:ascii="Arial" w:hAnsi="Arial" w:cs="Arial"/>
          <w:iCs/>
          <w:color w:val="000000"/>
          <w:sz w:val="24"/>
          <w:szCs w:val="24"/>
          <w:lang w:val="es-ES"/>
        </w:rPr>
        <w:t xml:space="preserve"> de diciem</w:t>
      </w:r>
      <w:r w:rsidRPr="000613D3">
        <w:rPr>
          <w:rFonts w:ascii="Arial" w:hAnsi="Arial" w:cs="Arial"/>
          <w:iCs/>
          <w:color w:val="000000"/>
          <w:sz w:val="24"/>
          <w:szCs w:val="24"/>
          <w:lang w:val="es-ES"/>
        </w:rPr>
        <w:t xml:space="preserve">bre de 2024 dedicada a </w:t>
      </w:r>
      <w:r w:rsidRPr="000613D3">
        <w:rPr>
          <w:rFonts w:ascii="Arial" w:hAnsi="Arial" w:cs="Arial"/>
          <w:b/>
          <w:iCs/>
          <w:color w:val="000000"/>
          <w:sz w:val="24"/>
          <w:szCs w:val="24"/>
          <w:lang w:val="es-ES"/>
        </w:rPr>
        <w:t>Los Procesos de Acreditación Docente en los Servicios de Angiología y Cirugía Vascular.</w:t>
      </w:r>
    </w:p>
    <w:p w:rsidR="000613D3" w:rsidRPr="000613D3" w:rsidRDefault="000613D3" w:rsidP="00A811DD">
      <w:pPr>
        <w:pStyle w:val="Sinespaciado1"/>
        <w:spacing w:line="360" w:lineRule="auto"/>
        <w:jc w:val="both"/>
        <w:rPr>
          <w:rFonts w:ascii="Arial" w:hAnsi="Arial" w:cs="Arial"/>
          <w:iCs/>
          <w:color w:val="000000"/>
          <w:sz w:val="24"/>
          <w:szCs w:val="24"/>
          <w:lang w:val="es-MX"/>
        </w:rPr>
      </w:pPr>
    </w:p>
    <w:p w:rsidR="00D92707" w:rsidRPr="00A811DD" w:rsidRDefault="00D92707" w:rsidP="00A811DD">
      <w:pPr>
        <w:pStyle w:val="Sinespaciado1"/>
        <w:spacing w:line="360" w:lineRule="auto"/>
        <w:jc w:val="both"/>
        <w:rPr>
          <w:rFonts w:ascii="Arial" w:hAnsi="Arial" w:cs="Arial"/>
          <w:iCs/>
          <w:color w:val="000000"/>
          <w:sz w:val="24"/>
          <w:szCs w:val="24"/>
          <w:lang w:val="es-ES"/>
        </w:rPr>
      </w:pPr>
    </w:p>
    <w:p w:rsidR="00955686" w:rsidRPr="002B57CE" w:rsidRDefault="00A811DD" w:rsidP="002B57CE">
      <w:pPr>
        <w:pStyle w:val="Sinespaciado1"/>
        <w:spacing w:line="360" w:lineRule="auto"/>
        <w:jc w:val="both"/>
        <w:rPr>
          <w:rStyle w:val="Textoennegrita"/>
          <w:rFonts w:ascii="Arial" w:hAnsi="Arial" w:cs="Arial"/>
          <w:b w:val="0"/>
          <w:bCs w:val="0"/>
          <w:iCs/>
          <w:color w:val="000000"/>
          <w:sz w:val="24"/>
          <w:szCs w:val="24"/>
          <w:lang w:val="es-US"/>
        </w:rPr>
      </w:pPr>
      <w:r w:rsidRPr="00A811DD">
        <w:rPr>
          <w:rFonts w:ascii="Arial" w:hAnsi="Arial" w:cs="Arial"/>
          <w:iCs/>
          <w:color w:val="000000"/>
          <w:sz w:val="24"/>
          <w:szCs w:val="24"/>
          <w:lang w:val="es-US"/>
        </w:rPr>
        <w:t>¡¡¡Bienvenidos a Ciego de Ávila</w:t>
      </w:r>
      <w:r w:rsidR="00D92707" w:rsidRPr="00A811DD">
        <w:rPr>
          <w:rFonts w:ascii="Arial" w:hAnsi="Arial" w:cs="Arial"/>
          <w:iCs/>
          <w:color w:val="000000"/>
          <w:sz w:val="24"/>
          <w:szCs w:val="24"/>
          <w:lang w:val="es-US"/>
        </w:rPr>
        <w:t>!!!</w:t>
      </w:r>
    </w:p>
    <w:p w:rsidR="00A811DD" w:rsidRDefault="00B63829" w:rsidP="00A725F9">
      <w:pPr>
        <w:spacing w:line="360" w:lineRule="auto"/>
        <w:jc w:val="both"/>
        <w:rPr>
          <w:rStyle w:val="Textoennegrita"/>
          <w:rFonts w:ascii="Arial" w:hAnsi="Arial" w:cs="Arial"/>
          <w:bCs w:val="0"/>
          <w:sz w:val="24"/>
          <w:szCs w:val="24"/>
          <w:lang w:val="es-ES"/>
        </w:rPr>
      </w:pPr>
      <w:r w:rsidRPr="00B63829">
        <w:rPr>
          <w:rStyle w:val="Textoennegrita"/>
          <w:rFonts w:ascii="Arial" w:hAnsi="Arial" w:cs="Arial"/>
          <w:bCs w:val="0"/>
          <w:noProof/>
          <w:sz w:val="24"/>
          <w:szCs w:val="24"/>
          <w:lang w:val="es-ES" w:eastAsia="es-ES"/>
        </w:rPr>
        <w:drawing>
          <wp:inline distT="0" distB="0" distL="0" distR="0">
            <wp:extent cx="1247775" cy="1247775"/>
            <wp:effectExtent l="0" t="0" r="0" b="0"/>
            <wp:docPr id="3" name="Imagen 3" descr="D:\Misión Italia\IMG_59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isión Italia\IMG_592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13E9" w:rsidRPr="00256358" w:rsidRDefault="001413E9" w:rsidP="001413E9">
      <w:pPr>
        <w:pStyle w:val="Prrafodelista1"/>
        <w:widowControl/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256358">
        <w:rPr>
          <w:rFonts w:ascii="Arial" w:hAnsi="Arial" w:cs="Arial"/>
          <w:sz w:val="24"/>
          <w:szCs w:val="24"/>
          <w:lang w:val="es-ES"/>
        </w:rPr>
        <w:t>Dr.</w:t>
      </w:r>
      <w:r>
        <w:rPr>
          <w:rFonts w:ascii="Arial" w:hAnsi="Arial" w:cs="Arial"/>
          <w:sz w:val="24"/>
          <w:szCs w:val="24"/>
          <w:lang w:val="es-ES"/>
        </w:rPr>
        <w:t xml:space="preserve"> C.</w:t>
      </w:r>
      <w:r w:rsidRPr="00256358">
        <w:rPr>
          <w:rFonts w:ascii="Arial" w:hAnsi="Arial" w:cs="Arial"/>
          <w:sz w:val="24"/>
          <w:szCs w:val="24"/>
          <w:lang w:val="es-ES"/>
        </w:rPr>
        <w:t xml:space="preserve"> Jorge</w:t>
      </w:r>
      <w:r w:rsidRPr="00256358">
        <w:rPr>
          <w:rFonts w:ascii="Arial" w:hAnsi="Arial" w:cs="Arial"/>
          <w:bCs/>
          <w:sz w:val="24"/>
          <w:szCs w:val="24"/>
          <w:lang w:val="es-US"/>
        </w:rPr>
        <w:t xml:space="preserve">Luis Carrera Martínez. </w:t>
      </w:r>
      <w:r>
        <w:rPr>
          <w:rFonts w:ascii="Arial" w:hAnsi="Arial" w:cs="Arial"/>
          <w:bCs/>
          <w:sz w:val="24"/>
          <w:szCs w:val="24"/>
          <w:lang w:val="es-US"/>
        </w:rPr>
        <w:t>Especialista de Segundo G</w:t>
      </w:r>
      <w:r w:rsidRPr="00256358">
        <w:rPr>
          <w:rFonts w:ascii="Arial" w:hAnsi="Arial" w:cs="Arial"/>
          <w:bCs/>
          <w:sz w:val="24"/>
          <w:szCs w:val="24"/>
          <w:lang w:val="es-US"/>
        </w:rPr>
        <w:t>rado en Angiología y Cirugía Vascular.</w:t>
      </w:r>
      <w:r w:rsidR="00B27A65">
        <w:rPr>
          <w:rFonts w:ascii="Arial" w:hAnsi="Arial" w:cs="Arial"/>
          <w:bCs/>
          <w:sz w:val="24"/>
          <w:szCs w:val="24"/>
          <w:lang w:val="es-US"/>
        </w:rPr>
        <w:t xml:space="preserve"> </w:t>
      </w:r>
      <w:r>
        <w:rPr>
          <w:rFonts w:ascii="Arial" w:hAnsi="Arial" w:cs="Arial"/>
          <w:sz w:val="24"/>
          <w:szCs w:val="24"/>
          <w:lang w:val="es-ES_tradnl"/>
        </w:rPr>
        <w:t xml:space="preserve">Doctor en Ciencia de la Educación. </w:t>
      </w:r>
      <w:r w:rsidRPr="00256358">
        <w:rPr>
          <w:rFonts w:ascii="Arial" w:hAnsi="Arial" w:cs="Arial"/>
          <w:bCs/>
          <w:sz w:val="24"/>
          <w:szCs w:val="24"/>
          <w:lang w:val="es-US"/>
        </w:rPr>
        <w:t xml:space="preserve">Profesor </w:t>
      </w:r>
      <w:r>
        <w:rPr>
          <w:rFonts w:ascii="Arial" w:hAnsi="Arial" w:cs="Arial"/>
          <w:bCs/>
          <w:sz w:val="24"/>
          <w:szCs w:val="24"/>
          <w:lang w:val="es-US"/>
        </w:rPr>
        <w:t>Titular. Investigador Agregado</w:t>
      </w:r>
      <w:r>
        <w:rPr>
          <w:rFonts w:ascii="Arial" w:hAnsi="Arial" w:cs="Arial"/>
          <w:color w:val="FF0000"/>
          <w:sz w:val="24"/>
          <w:szCs w:val="24"/>
          <w:lang w:val="es-ES_tradnl"/>
        </w:rPr>
        <w:t xml:space="preserve">. </w:t>
      </w:r>
      <w:r w:rsidRPr="00256358">
        <w:rPr>
          <w:rFonts w:ascii="Arial" w:hAnsi="Arial" w:cs="Arial"/>
          <w:sz w:val="24"/>
          <w:szCs w:val="24"/>
          <w:lang w:val="es-ES_tradnl"/>
        </w:rPr>
        <w:t>Jefe de grupo provincial</w:t>
      </w:r>
      <w:r w:rsidRPr="00256358">
        <w:rPr>
          <w:rFonts w:ascii="Arial" w:hAnsi="Arial" w:cs="Arial"/>
          <w:bCs/>
          <w:sz w:val="24"/>
          <w:szCs w:val="24"/>
          <w:lang w:val="es-US"/>
        </w:rPr>
        <w:t>. Preside</w:t>
      </w:r>
      <w:r>
        <w:rPr>
          <w:rFonts w:ascii="Arial" w:hAnsi="Arial" w:cs="Arial"/>
          <w:bCs/>
          <w:sz w:val="24"/>
          <w:szCs w:val="24"/>
          <w:lang w:val="es-US"/>
        </w:rPr>
        <w:t>nte del Comité Académico de la E</w:t>
      </w:r>
      <w:r w:rsidRPr="00256358">
        <w:rPr>
          <w:rFonts w:ascii="Arial" w:hAnsi="Arial" w:cs="Arial"/>
          <w:bCs/>
          <w:sz w:val="24"/>
          <w:szCs w:val="24"/>
          <w:lang w:val="es-US"/>
        </w:rPr>
        <w:t>specialidad en la Provincia.</w:t>
      </w:r>
    </w:p>
    <w:p w:rsidR="00940F94" w:rsidRDefault="00940F94" w:rsidP="00D17BDF">
      <w:pPr>
        <w:pStyle w:val="NormalWeb"/>
        <w:spacing w:after="0" w:line="360" w:lineRule="auto"/>
        <w:jc w:val="both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Invitados</w:t>
      </w:r>
      <w:r w:rsidR="002D3CE0">
        <w:rPr>
          <w:rFonts w:ascii="Arial" w:hAnsi="Arial" w:cs="Arial"/>
          <w:b/>
          <w:bCs/>
          <w:lang w:val="es-ES"/>
        </w:rPr>
        <w:t xml:space="preserve"> de Honor</w:t>
      </w:r>
      <w:r>
        <w:rPr>
          <w:rFonts w:ascii="Arial" w:hAnsi="Arial" w:cs="Arial"/>
          <w:b/>
          <w:bCs/>
          <w:lang w:val="es-ES"/>
        </w:rPr>
        <w:t>:</w:t>
      </w:r>
    </w:p>
    <w:p w:rsidR="008B5D8C" w:rsidRDefault="008B5D8C" w:rsidP="00D17BDF">
      <w:pPr>
        <w:pStyle w:val="NormalWeb"/>
        <w:spacing w:after="0" w:line="360" w:lineRule="auto"/>
        <w:jc w:val="both"/>
        <w:rPr>
          <w:rFonts w:ascii="Arial" w:hAnsi="Arial" w:cs="Arial"/>
          <w:b/>
          <w:bCs/>
          <w:lang w:val="es-ES"/>
        </w:rPr>
      </w:pPr>
    </w:p>
    <w:p w:rsidR="00940F94" w:rsidRDefault="00940F94" w:rsidP="00D17BDF">
      <w:pPr>
        <w:pStyle w:val="NormalWeb"/>
        <w:spacing w:after="0" w:line="360" w:lineRule="auto"/>
        <w:jc w:val="both"/>
        <w:rPr>
          <w:rFonts w:ascii="Arial" w:hAnsi="Arial" w:cs="Arial"/>
          <w:b/>
          <w:bCs/>
          <w:lang w:val="es-ES"/>
        </w:rPr>
      </w:pPr>
    </w:p>
    <w:p w:rsidR="00DF0DBD" w:rsidRPr="00D17BDF" w:rsidRDefault="00DF0DBD" w:rsidP="00D17BDF">
      <w:pPr>
        <w:pStyle w:val="NormalWeb"/>
        <w:spacing w:after="0" w:line="360" w:lineRule="auto"/>
        <w:jc w:val="both"/>
        <w:rPr>
          <w:rFonts w:ascii="Arial" w:hAnsi="Arial" w:cs="Arial"/>
          <w:b/>
          <w:bCs/>
          <w:lang w:val="es-ES"/>
        </w:rPr>
      </w:pPr>
      <w:r w:rsidRPr="00D17BDF">
        <w:rPr>
          <w:rFonts w:ascii="Arial" w:hAnsi="Arial" w:cs="Arial"/>
          <w:b/>
          <w:bCs/>
          <w:lang w:val="es-ES"/>
        </w:rPr>
        <w:t>Organizan:</w:t>
      </w:r>
    </w:p>
    <w:p w:rsidR="00DF0DBD" w:rsidRPr="00D17BDF" w:rsidRDefault="00DF0DBD" w:rsidP="00D17BDF">
      <w:pPr>
        <w:pStyle w:val="Prrafodelista1"/>
        <w:widowControl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bCs/>
          <w:sz w:val="24"/>
          <w:szCs w:val="24"/>
          <w:lang w:val="es-ES"/>
        </w:rPr>
        <w:t xml:space="preserve">Capitulo Avileño de la </w:t>
      </w:r>
      <w:r w:rsidRPr="00D17BDF">
        <w:rPr>
          <w:rFonts w:ascii="Arial" w:hAnsi="Arial" w:cs="Arial"/>
          <w:sz w:val="24"/>
          <w:szCs w:val="24"/>
          <w:lang w:val="es-ES"/>
        </w:rPr>
        <w:t>Sociedad Cubana de Angiología y Cirugía Vascular.</w:t>
      </w:r>
    </w:p>
    <w:p w:rsidR="00DF0DBD" w:rsidRPr="00D17BDF" w:rsidRDefault="00570B66" w:rsidP="00D17BDF">
      <w:pPr>
        <w:pStyle w:val="Prrafodelista1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>
        <w:rPr>
          <w:rFonts w:ascii="Arial" w:hAnsi="Arial" w:cs="Arial"/>
          <w:sz w:val="24"/>
          <w:szCs w:val="24"/>
          <w:lang w:val="es-ES"/>
        </w:rPr>
        <w:t xml:space="preserve">Dirección provincial de salud de </w:t>
      </w:r>
      <w:r w:rsidR="009551DF" w:rsidRPr="00D17BDF">
        <w:rPr>
          <w:rFonts w:ascii="Arial" w:hAnsi="Arial" w:cs="Arial"/>
          <w:sz w:val="24"/>
          <w:szCs w:val="24"/>
          <w:lang w:val="es-ES"/>
        </w:rPr>
        <w:t>Ciego de Ávila</w:t>
      </w:r>
    </w:p>
    <w:p w:rsidR="00D17BDF" w:rsidRPr="00D17BDF" w:rsidRDefault="00D17BDF" w:rsidP="00D17BDF">
      <w:pPr>
        <w:pStyle w:val="Prrafodelista1"/>
        <w:spacing w:after="0" w:line="360" w:lineRule="auto"/>
        <w:ind w:left="720"/>
        <w:jc w:val="both"/>
        <w:rPr>
          <w:rFonts w:ascii="Arial" w:hAnsi="Arial" w:cs="Arial"/>
          <w:sz w:val="24"/>
          <w:szCs w:val="24"/>
          <w:lang w:val="es-US"/>
        </w:rPr>
      </w:pPr>
    </w:p>
    <w:p w:rsidR="00DF0DBD" w:rsidRPr="00D17BDF" w:rsidRDefault="00DF0DBD" w:rsidP="00D17BDF">
      <w:pPr>
        <w:pStyle w:val="Prrafodelista1"/>
        <w:widowControl/>
        <w:spacing w:after="0" w:line="360" w:lineRule="auto"/>
        <w:ind w:left="720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b/>
          <w:bCs/>
          <w:sz w:val="24"/>
          <w:szCs w:val="24"/>
          <w:lang w:val="es-ES"/>
        </w:rPr>
        <w:t>Auspician este conclave:</w:t>
      </w:r>
    </w:p>
    <w:p w:rsidR="00DF0DBD" w:rsidRPr="00D17BDF" w:rsidRDefault="00DF0DBD" w:rsidP="00D17BDF">
      <w:pPr>
        <w:pStyle w:val="Prrafodelista1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D17BDF">
        <w:rPr>
          <w:rFonts w:ascii="Arial" w:hAnsi="Arial" w:cs="Arial"/>
          <w:sz w:val="24"/>
          <w:szCs w:val="24"/>
          <w:lang w:val="es-ES"/>
        </w:rPr>
        <w:t xml:space="preserve">Hospital Provincial General Docente de Ciego de Ávila </w:t>
      </w:r>
      <w:r w:rsidRPr="00D17BDF">
        <w:rPr>
          <w:rFonts w:ascii="Arial" w:hAnsi="Arial" w:cs="Arial"/>
          <w:sz w:val="24"/>
          <w:szCs w:val="24"/>
          <w:lang w:val="es-US"/>
        </w:rPr>
        <w:t>“Dr. Antonio Luaces Iraola”</w:t>
      </w:r>
    </w:p>
    <w:p w:rsidR="00DF0DBD" w:rsidRPr="00D17BDF" w:rsidRDefault="00DF0DBD" w:rsidP="00D17BDF">
      <w:pPr>
        <w:pStyle w:val="Prrafodelista1"/>
        <w:widowControl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t>Consejos provinciales de Sociedades Científicas de Salud.</w:t>
      </w:r>
    </w:p>
    <w:p w:rsidR="00DF0DBD" w:rsidRPr="00D17BDF" w:rsidRDefault="00DF0DBD" w:rsidP="00D17BDF">
      <w:pPr>
        <w:pStyle w:val="Prrafodelista1"/>
        <w:widowControl/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t>Sociedad Cubana de Cirugía General</w:t>
      </w:r>
    </w:p>
    <w:p w:rsidR="00DF0DBD" w:rsidRPr="00D17BDF" w:rsidRDefault="00DF0DBD" w:rsidP="00D17BDF">
      <w:pPr>
        <w:pStyle w:val="Prrafodelista1"/>
        <w:widowControl/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lastRenderedPageBreak/>
        <w:t>Sociedad Cubana de Cardiología.</w:t>
      </w:r>
    </w:p>
    <w:p w:rsidR="00DF0DBD" w:rsidRPr="00D17BDF" w:rsidRDefault="00DF0DBD" w:rsidP="00D17BDF">
      <w:pPr>
        <w:pStyle w:val="Prrafodelista1"/>
        <w:widowControl/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t xml:space="preserve">Sociedad Cubana de </w:t>
      </w:r>
      <w:r w:rsidR="00D924BB">
        <w:rPr>
          <w:rFonts w:ascii="Arial" w:hAnsi="Arial" w:cs="Arial"/>
          <w:sz w:val="24"/>
          <w:szCs w:val="24"/>
          <w:lang w:val="es-ES"/>
        </w:rPr>
        <w:t>Dermatología</w:t>
      </w:r>
    </w:p>
    <w:p w:rsidR="00DF0DBD" w:rsidRPr="00D17BDF" w:rsidRDefault="00DF0DBD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:rsidR="00347F36" w:rsidRPr="00D17BDF" w:rsidRDefault="00347F36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  <w:r w:rsidRPr="00D17BDF">
        <w:rPr>
          <w:rFonts w:ascii="Arial" w:hAnsi="Arial" w:cs="Arial"/>
          <w:b/>
          <w:sz w:val="24"/>
          <w:szCs w:val="24"/>
          <w:lang w:val="es-ES"/>
        </w:rPr>
        <w:t>COMITÉ ORGANIZADOR</w:t>
      </w:r>
    </w:p>
    <w:p w:rsidR="00B27367" w:rsidRDefault="00B27367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:rsidR="00347F36" w:rsidRPr="00D17BDF" w:rsidRDefault="00347F36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  <w:r w:rsidRPr="00D17BDF">
        <w:rPr>
          <w:rFonts w:ascii="Arial" w:hAnsi="Arial" w:cs="Arial"/>
          <w:b/>
          <w:sz w:val="24"/>
          <w:szCs w:val="24"/>
          <w:lang w:val="es-ES"/>
        </w:rPr>
        <w:t>Presidente del Taller y del comité Organizador:</w:t>
      </w:r>
    </w:p>
    <w:p w:rsidR="00347F36" w:rsidRPr="00D17BDF" w:rsidRDefault="00D80AD4" w:rsidP="00D17BDF">
      <w:pPr>
        <w:pStyle w:val="Prrafodelista1"/>
        <w:widowControl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t xml:space="preserve">Dra. Glenda Reyes Almeida. </w:t>
      </w:r>
      <w:r w:rsidRPr="00D17BDF">
        <w:rPr>
          <w:rFonts w:ascii="Arial" w:hAnsi="Arial" w:cs="Arial"/>
          <w:bCs/>
          <w:sz w:val="24"/>
          <w:szCs w:val="24"/>
          <w:lang w:val="es-US"/>
        </w:rPr>
        <w:t xml:space="preserve">Especialista de </w:t>
      </w:r>
      <w:r w:rsidR="00BA1ED4" w:rsidRPr="00D17BDF">
        <w:rPr>
          <w:rFonts w:ascii="Arial" w:hAnsi="Arial" w:cs="Arial"/>
          <w:bCs/>
          <w:sz w:val="24"/>
          <w:szCs w:val="24"/>
          <w:lang w:val="es-US"/>
        </w:rPr>
        <w:t>P</w:t>
      </w:r>
      <w:r w:rsidRPr="00D17BDF">
        <w:rPr>
          <w:rFonts w:ascii="Arial" w:hAnsi="Arial" w:cs="Arial"/>
          <w:bCs/>
          <w:sz w:val="24"/>
          <w:szCs w:val="24"/>
          <w:lang w:val="es-US"/>
        </w:rPr>
        <w:t xml:space="preserve">rimer grado en Angiología y Cirugía Vascular. </w:t>
      </w:r>
      <w:r w:rsidR="007C0810">
        <w:rPr>
          <w:rFonts w:ascii="Arial" w:hAnsi="Arial" w:cs="Arial"/>
          <w:bCs/>
          <w:sz w:val="24"/>
          <w:szCs w:val="24"/>
          <w:lang w:val="es-US"/>
        </w:rPr>
        <w:t>Especialista de Primer G</w:t>
      </w:r>
      <w:r w:rsidR="00CC5F79" w:rsidRPr="00D17BDF">
        <w:rPr>
          <w:rFonts w:ascii="Arial" w:hAnsi="Arial" w:cs="Arial"/>
          <w:bCs/>
          <w:sz w:val="24"/>
          <w:szCs w:val="24"/>
          <w:lang w:val="es-US"/>
        </w:rPr>
        <w:t xml:space="preserve">rado en </w:t>
      </w:r>
      <w:r w:rsidR="001B0781">
        <w:rPr>
          <w:rFonts w:ascii="Arial" w:hAnsi="Arial" w:cs="Arial"/>
          <w:bCs/>
          <w:sz w:val="24"/>
          <w:szCs w:val="24"/>
          <w:lang w:val="es-US"/>
        </w:rPr>
        <w:t>Medicina General I</w:t>
      </w:r>
      <w:r w:rsidR="00CC5F79">
        <w:rPr>
          <w:rFonts w:ascii="Arial" w:hAnsi="Arial" w:cs="Arial"/>
          <w:bCs/>
          <w:sz w:val="24"/>
          <w:szCs w:val="24"/>
          <w:lang w:val="es-US"/>
        </w:rPr>
        <w:t>ntegral. Profe</w:t>
      </w:r>
      <w:r w:rsidR="003B3BE0">
        <w:rPr>
          <w:rFonts w:ascii="Arial" w:hAnsi="Arial" w:cs="Arial"/>
          <w:bCs/>
          <w:sz w:val="24"/>
          <w:szCs w:val="24"/>
          <w:lang w:val="es-US"/>
        </w:rPr>
        <w:t>s</w:t>
      </w:r>
      <w:r w:rsidR="00CC5F79">
        <w:rPr>
          <w:rFonts w:ascii="Arial" w:hAnsi="Arial" w:cs="Arial"/>
          <w:bCs/>
          <w:sz w:val="24"/>
          <w:szCs w:val="24"/>
          <w:lang w:val="es-US"/>
        </w:rPr>
        <w:t xml:space="preserve">or instructor. </w:t>
      </w:r>
      <w:r w:rsidR="007C0810">
        <w:rPr>
          <w:rFonts w:ascii="Arial" w:hAnsi="Arial" w:cs="Arial"/>
          <w:bCs/>
          <w:sz w:val="24"/>
          <w:szCs w:val="24"/>
          <w:lang w:val="es-US"/>
        </w:rPr>
        <w:t>Jefa del S</w:t>
      </w:r>
      <w:r w:rsidRPr="00D17BDF">
        <w:rPr>
          <w:rFonts w:ascii="Arial" w:hAnsi="Arial" w:cs="Arial"/>
          <w:bCs/>
          <w:sz w:val="24"/>
          <w:szCs w:val="24"/>
          <w:lang w:val="es-US"/>
        </w:rPr>
        <w:t>ervicio de Angiología y Cirugía Vascular del Hospital Provincial General Docente Dr. Antonio Luaces Iraola de Ciego de Ávila.</w:t>
      </w:r>
      <w:r w:rsidRPr="00D17BDF">
        <w:rPr>
          <w:rFonts w:ascii="Arial" w:hAnsi="Arial" w:cs="Arial"/>
          <w:sz w:val="24"/>
          <w:szCs w:val="24"/>
          <w:lang w:val="es-ES"/>
        </w:rPr>
        <w:t xml:space="preserve"> Miembro del Capítulo Provincial de la Sociedad Cubana de Angiología y Cirugía Vascular</w:t>
      </w:r>
      <w:r w:rsidR="00347F36" w:rsidRPr="00D17BDF">
        <w:rPr>
          <w:rFonts w:ascii="Arial" w:hAnsi="Arial" w:cs="Arial"/>
          <w:bCs/>
          <w:sz w:val="24"/>
          <w:szCs w:val="24"/>
          <w:lang w:val="es-US"/>
        </w:rPr>
        <w:t>.</w:t>
      </w:r>
    </w:p>
    <w:p w:rsidR="00347F36" w:rsidRPr="00D17BDF" w:rsidRDefault="00347F36" w:rsidP="00D17BDF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D17BDF">
        <w:rPr>
          <w:rFonts w:ascii="Arial" w:hAnsi="Arial" w:cs="Arial"/>
          <w:b/>
          <w:bCs/>
          <w:sz w:val="24"/>
          <w:szCs w:val="24"/>
          <w:lang w:val="es-US"/>
        </w:rPr>
        <w:t>Correo</w:t>
      </w:r>
      <w:r w:rsidR="00D80AD4" w:rsidRPr="00D17BDF">
        <w:rPr>
          <w:rFonts w:ascii="Arial" w:hAnsi="Arial" w:cs="Arial"/>
          <w:b/>
          <w:sz w:val="24"/>
          <w:szCs w:val="24"/>
          <w:lang w:val="es-ES"/>
        </w:rPr>
        <w:t>:</w:t>
      </w:r>
      <w:hyperlink r:id="rId9" w:history="1">
        <w:r w:rsidR="00D80AD4" w:rsidRPr="00D17BDF">
          <w:rPr>
            <w:rStyle w:val="Hipervnculo"/>
            <w:rFonts w:ascii="Arial" w:hAnsi="Arial" w:cs="Arial"/>
            <w:sz w:val="24"/>
            <w:szCs w:val="24"/>
            <w:lang w:val="es-ES"/>
          </w:rPr>
          <w:t>glendareyesalmeida88@gmail.com</w:t>
        </w:r>
      </w:hyperlink>
    </w:p>
    <w:p w:rsidR="00B27367" w:rsidRDefault="00B27367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:rsidR="00347F36" w:rsidRPr="00D17BDF" w:rsidRDefault="00347F36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  <w:r w:rsidRPr="00D17BDF">
        <w:rPr>
          <w:rFonts w:ascii="Arial" w:hAnsi="Arial" w:cs="Arial"/>
          <w:b/>
          <w:sz w:val="24"/>
          <w:szCs w:val="24"/>
          <w:lang w:val="es-ES"/>
        </w:rPr>
        <w:t>Vice-presidente:</w:t>
      </w:r>
    </w:p>
    <w:p w:rsidR="00347F36" w:rsidRPr="00D17BDF" w:rsidRDefault="00D80AD4" w:rsidP="00D17BDF">
      <w:pPr>
        <w:pStyle w:val="Prrafodelista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US"/>
        </w:rPr>
      </w:pPr>
      <w:r w:rsidRPr="00D17BDF">
        <w:rPr>
          <w:rFonts w:ascii="Arial" w:hAnsi="Arial" w:cs="Arial"/>
          <w:sz w:val="24"/>
          <w:szCs w:val="24"/>
          <w:lang w:val="es-US"/>
        </w:rPr>
        <w:t>Dr. Pedro Alberto Perdomo García</w:t>
      </w:r>
      <w:r w:rsidR="00347F36" w:rsidRPr="00D17BDF">
        <w:rPr>
          <w:rFonts w:ascii="Arial" w:hAnsi="Arial" w:cs="Arial"/>
          <w:bCs/>
          <w:sz w:val="24"/>
          <w:szCs w:val="24"/>
          <w:lang w:val="es-US"/>
        </w:rPr>
        <w:t xml:space="preserve">. </w:t>
      </w:r>
      <w:r w:rsidRPr="00D17BDF">
        <w:rPr>
          <w:rFonts w:ascii="Arial" w:hAnsi="Arial" w:cs="Arial"/>
          <w:bCs/>
          <w:sz w:val="24"/>
          <w:szCs w:val="24"/>
          <w:lang w:val="es-US"/>
        </w:rPr>
        <w:t xml:space="preserve">Especialista de Primer grado en Angiología y Cirugía Vascular. </w:t>
      </w:r>
      <w:r w:rsidR="001B0781">
        <w:rPr>
          <w:rFonts w:ascii="Arial" w:hAnsi="Arial" w:cs="Arial"/>
          <w:bCs/>
          <w:sz w:val="24"/>
          <w:szCs w:val="24"/>
          <w:lang w:val="es-US"/>
        </w:rPr>
        <w:t>Profe</w:t>
      </w:r>
      <w:r w:rsidR="003B3BE0">
        <w:rPr>
          <w:rFonts w:ascii="Arial" w:hAnsi="Arial" w:cs="Arial"/>
          <w:bCs/>
          <w:sz w:val="24"/>
          <w:szCs w:val="24"/>
          <w:lang w:val="es-US"/>
        </w:rPr>
        <w:t>s</w:t>
      </w:r>
      <w:r w:rsidR="001B0781">
        <w:rPr>
          <w:rFonts w:ascii="Arial" w:hAnsi="Arial" w:cs="Arial"/>
          <w:bCs/>
          <w:sz w:val="24"/>
          <w:szCs w:val="24"/>
          <w:lang w:val="es-US"/>
        </w:rPr>
        <w:t xml:space="preserve">or instructor. </w:t>
      </w:r>
      <w:r w:rsidRPr="00D17BDF">
        <w:rPr>
          <w:rFonts w:ascii="Arial" w:hAnsi="Arial" w:cs="Arial"/>
          <w:bCs/>
          <w:sz w:val="24"/>
          <w:szCs w:val="24"/>
          <w:lang w:val="es-US"/>
        </w:rPr>
        <w:t>Jefe de Docencia del servicio de Angiología y Cirugía Vascular del Hospital Provincial General Docente Dr. Antonio Luaces Iraola de Ciego de Ávila.</w:t>
      </w:r>
      <w:r w:rsidRPr="00D17BDF">
        <w:rPr>
          <w:rFonts w:ascii="Arial" w:hAnsi="Arial" w:cs="Arial"/>
          <w:sz w:val="24"/>
          <w:szCs w:val="24"/>
          <w:lang w:val="es-ES"/>
        </w:rPr>
        <w:t xml:space="preserve"> </w:t>
      </w:r>
      <w:r w:rsidR="00B27A65">
        <w:rPr>
          <w:rFonts w:ascii="Arial" w:hAnsi="Arial" w:cs="Arial"/>
          <w:sz w:val="24"/>
          <w:szCs w:val="24"/>
          <w:lang w:val="es-ES"/>
        </w:rPr>
        <w:t>Vicepresidente</w:t>
      </w:r>
      <w:r w:rsidRPr="00D17BDF">
        <w:rPr>
          <w:rFonts w:ascii="Arial" w:hAnsi="Arial" w:cs="Arial"/>
          <w:sz w:val="24"/>
          <w:szCs w:val="24"/>
          <w:lang w:val="es-ES"/>
        </w:rPr>
        <w:t xml:space="preserve"> del Capítulo Provincial de la Sociedad Cubana de Angiología y Cirugía Vascular</w:t>
      </w:r>
      <w:r w:rsidRPr="00D17BDF">
        <w:rPr>
          <w:rFonts w:ascii="Arial" w:hAnsi="Arial" w:cs="Arial"/>
          <w:bCs/>
          <w:sz w:val="24"/>
          <w:szCs w:val="24"/>
          <w:lang w:val="es-US"/>
        </w:rPr>
        <w:t>.</w:t>
      </w:r>
    </w:p>
    <w:p w:rsidR="00347F36" w:rsidRPr="00D17BDF" w:rsidRDefault="00347F36" w:rsidP="00D17BDF">
      <w:pPr>
        <w:spacing w:after="0" w:line="360" w:lineRule="auto"/>
        <w:jc w:val="both"/>
        <w:rPr>
          <w:rStyle w:val="Hipervnculo"/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b/>
          <w:bCs/>
          <w:sz w:val="24"/>
          <w:szCs w:val="24"/>
          <w:lang w:val="es-US"/>
        </w:rPr>
        <w:t xml:space="preserve">Correo: </w:t>
      </w:r>
      <w:hyperlink r:id="rId10" w:history="1">
        <w:r w:rsidR="00D80AD4" w:rsidRPr="00D17BDF">
          <w:rPr>
            <w:rStyle w:val="Hipervnculo"/>
            <w:rFonts w:ascii="Arial" w:hAnsi="Arial" w:cs="Arial"/>
            <w:sz w:val="24"/>
            <w:szCs w:val="24"/>
            <w:lang w:val="es-US"/>
          </w:rPr>
          <w:t>perdomo9410@gmail.com</w:t>
        </w:r>
      </w:hyperlink>
    </w:p>
    <w:p w:rsidR="00B27367" w:rsidRDefault="00B27367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:rsidR="00332BF5" w:rsidRPr="00D17BDF" w:rsidRDefault="00332BF5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  <w:r w:rsidRPr="00D17BDF">
        <w:rPr>
          <w:rFonts w:ascii="Arial" w:hAnsi="Arial" w:cs="Arial"/>
          <w:b/>
          <w:sz w:val="24"/>
          <w:szCs w:val="24"/>
          <w:lang w:val="es-ES"/>
        </w:rPr>
        <w:t>Economía:</w:t>
      </w:r>
    </w:p>
    <w:p w:rsidR="00332BF5" w:rsidRPr="00D17BDF" w:rsidRDefault="001D5D4B" w:rsidP="00D17BDF">
      <w:pPr>
        <w:pStyle w:val="Prrafodelista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US"/>
        </w:rPr>
      </w:pPr>
      <w:r>
        <w:rPr>
          <w:rFonts w:ascii="Arial" w:hAnsi="Arial" w:cs="Arial"/>
          <w:sz w:val="24"/>
          <w:szCs w:val="24"/>
          <w:lang w:val="es-US"/>
        </w:rPr>
        <w:t>Dra. Isabel Hernández Azahares</w:t>
      </w:r>
      <w:r w:rsidR="00D33821" w:rsidRPr="00D17BDF">
        <w:rPr>
          <w:rFonts w:ascii="Arial" w:hAnsi="Arial" w:cs="Arial"/>
          <w:bCs/>
          <w:sz w:val="24"/>
          <w:szCs w:val="24"/>
          <w:lang w:val="es-US"/>
        </w:rPr>
        <w:t>. Especialista de Primer grado en Angiología y Cirugía Vascular.</w:t>
      </w:r>
      <w:r w:rsidR="001B0781">
        <w:rPr>
          <w:rFonts w:ascii="Arial" w:hAnsi="Arial" w:cs="Arial"/>
          <w:bCs/>
          <w:sz w:val="24"/>
          <w:szCs w:val="24"/>
          <w:lang w:val="es-US"/>
        </w:rPr>
        <w:t>Profe</w:t>
      </w:r>
      <w:r w:rsidR="003B3BE0">
        <w:rPr>
          <w:rFonts w:ascii="Arial" w:hAnsi="Arial" w:cs="Arial"/>
          <w:bCs/>
          <w:sz w:val="24"/>
          <w:szCs w:val="24"/>
          <w:lang w:val="es-US"/>
        </w:rPr>
        <w:t>s</w:t>
      </w:r>
      <w:r w:rsidR="001B0781">
        <w:rPr>
          <w:rFonts w:ascii="Arial" w:hAnsi="Arial" w:cs="Arial"/>
          <w:bCs/>
          <w:sz w:val="24"/>
          <w:szCs w:val="24"/>
          <w:lang w:val="es-US"/>
        </w:rPr>
        <w:t>or instructor</w:t>
      </w:r>
      <w:r w:rsidR="001B0781">
        <w:rPr>
          <w:rFonts w:ascii="Arial" w:hAnsi="Arial" w:cs="Arial"/>
          <w:bCs/>
          <w:sz w:val="24"/>
          <w:szCs w:val="24"/>
          <w:lang w:val="es-ES"/>
        </w:rPr>
        <w:t xml:space="preserve">. </w:t>
      </w:r>
      <w:r w:rsidR="00D33821" w:rsidRPr="00D17BDF">
        <w:rPr>
          <w:rFonts w:ascii="Arial" w:hAnsi="Arial" w:cs="Arial"/>
          <w:bCs/>
          <w:sz w:val="24"/>
          <w:szCs w:val="24"/>
          <w:lang w:val="es-ES"/>
        </w:rPr>
        <w:t xml:space="preserve">Coordinadora Provincial del Programa de Atención Integral a Pacientes con Ulceras del pie diabético. </w:t>
      </w:r>
      <w:r w:rsidR="00D33821" w:rsidRPr="00D17BDF">
        <w:rPr>
          <w:rFonts w:ascii="Arial" w:hAnsi="Arial" w:cs="Arial"/>
          <w:sz w:val="24"/>
          <w:szCs w:val="24"/>
          <w:lang w:val="es-ES"/>
        </w:rPr>
        <w:t>Miembro del Capítulo Provincial de la Sociedad Cubana de Angiología y Cirugía Vascular</w:t>
      </w:r>
      <w:r w:rsidR="00D33821" w:rsidRPr="00D17BDF">
        <w:rPr>
          <w:rFonts w:ascii="Arial" w:hAnsi="Arial" w:cs="Arial"/>
          <w:bCs/>
          <w:sz w:val="24"/>
          <w:szCs w:val="24"/>
          <w:lang w:val="es-US"/>
        </w:rPr>
        <w:t>.</w:t>
      </w:r>
    </w:p>
    <w:p w:rsidR="00D33821" w:rsidRPr="00D17BDF" w:rsidRDefault="00332BF5" w:rsidP="00D17BDF">
      <w:pPr>
        <w:widowControl/>
        <w:spacing w:after="0" w:line="360" w:lineRule="auto"/>
        <w:jc w:val="both"/>
        <w:rPr>
          <w:rStyle w:val="Hipervnculo"/>
          <w:rFonts w:ascii="Arial" w:hAnsi="Arial" w:cs="Arial"/>
          <w:sz w:val="24"/>
          <w:szCs w:val="24"/>
          <w:lang w:val="es-US"/>
        </w:rPr>
      </w:pPr>
      <w:r w:rsidRPr="00D17BDF">
        <w:rPr>
          <w:rFonts w:ascii="Arial" w:hAnsi="Arial" w:cs="Arial"/>
          <w:b/>
          <w:bCs/>
          <w:sz w:val="24"/>
          <w:szCs w:val="24"/>
          <w:lang w:val="es-US"/>
        </w:rPr>
        <w:t xml:space="preserve">Correo: </w:t>
      </w:r>
      <w:hyperlink r:id="rId11" w:history="1">
        <w:r w:rsidR="00D33821" w:rsidRPr="00D17BDF">
          <w:rPr>
            <w:rStyle w:val="Hipervnculo"/>
            <w:rFonts w:ascii="Arial" w:hAnsi="Arial" w:cs="Arial"/>
            <w:sz w:val="24"/>
            <w:szCs w:val="24"/>
            <w:lang w:val="es-US"/>
          </w:rPr>
          <w:t>isabel880613@gmail.com</w:t>
        </w:r>
      </w:hyperlink>
    </w:p>
    <w:p w:rsidR="00B27367" w:rsidRDefault="00B27367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:rsidR="00332BF5" w:rsidRPr="00D17BDF" w:rsidRDefault="00332BF5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  <w:r w:rsidRPr="00D17BDF">
        <w:rPr>
          <w:rFonts w:ascii="Arial" w:hAnsi="Arial" w:cs="Arial"/>
          <w:b/>
          <w:sz w:val="24"/>
          <w:szCs w:val="24"/>
          <w:lang w:val="es-ES"/>
        </w:rPr>
        <w:t>Aseguramiento:</w:t>
      </w:r>
    </w:p>
    <w:p w:rsidR="00D33821" w:rsidRPr="00D17BDF" w:rsidRDefault="00332BF5" w:rsidP="00D17BDF">
      <w:pPr>
        <w:pStyle w:val="Prrafodelista"/>
        <w:widowControl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US"/>
        </w:rPr>
      </w:pPr>
      <w:r w:rsidRPr="00D17BDF">
        <w:rPr>
          <w:rFonts w:ascii="Arial" w:hAnsi="Arial" w:cs="Arial"/>
          <w:sz w:val="24"/>
          <w:szCs w:val="24"/>
          <w:lang w:val="es-ES"/>
        </w:rPr>
        <w:t xml:space="preserve">Dr. </w:t>
      </w:r>
      <w:r w:rsidR="00A44A81">
        <w:rPr>
          <w:rFonts w:ascii="Arial" w:eastAsia="Times New Roman" w:hAnsi="Arial" w:cs="Arial"/>
          <w:sz w:val="24"/>
          <w:szCs w:val="24"/>
          <w:lang w:val="es-US"/>
        </w:rPr>
        <w:t>Michael Díaz Izquierdo</w:t>
      </w:r>
      <w:r w:rsidR="00D33821" w:rsidRPr="00D17BDF">
        <w:rPr>
          <w:rFonts w:ascii="Arial" w:eastAsia="Times New Roman" w:hAnsi="Arial" w:cs="Arial"/>
          <w:sz w:val="24"/>
          <w:szCs w:val="24"/>
          <w:lang w:val="es-US"/>
        </w:rPr>
        <w:t xml:space="preserve">. </w:t>
      </w:r>
      <w:r w:rsidR="00D33821" w:rsidRPr="00D17BDF">
        <w:rPr>
          <w:rFonts w:ascii="Arial" w:hAnsi="Arial" w:cs="Arial"/>
          <w:bCs/>
          <w:sz w:val="24"/>
          <w:szCs w:val="24"/>
          <w:lang w:val="es-US"/>
        </w:rPr>
        <w:t>Especialista de Primer grado en Angiología y Cirugía Vascular.</w:t>
      </w:r>
      <w:r w:rsidR="00D33821" w:rsidRPr="00D17BDF">
        <w:rPr>
          <w:rFonts w:ascii="Arial" w:hAnsi="Arial" w:cs="Arial"/>
          <w:sz w:val="24"/>
          <w:szCs w:val="24"/>
          <w:lang w:val="es-ES"/>
        </w:rPr>
        <w:t>Miembro del Capítulo Provincial de la Sociedad Cubana de Angiología y Cirugía Vascular</w:t>
      </w:r>
      <w:r w:rsidR="00D33821" w:rsidRPr="00D17BDF">
        <w:rPr>
          <w:rFonts w:ascii="Arial" w:hAnsi="Arial" w:cs="Arial"/>
          <w:bCs/>
          <w:sz w:val="24"/>
          <w:szCs w:val="24"/>
          <w:lang w:val="es-US"/>
        </w:rPr>
        <w:t>.</w:t>
      </w:r>
    </w:p>
    <w:p w:rsidR="008033A2" w:rsidRPr="00B23A72" w:rsidRDefault="00332BF5" w:rsidP="00B23A72">
      <w:pPr>
        <w:widowControl/>
        <w:spacing w:after="0" w:line="360" w:lineRule="auto"/>
        <w:jc w:val="both"/>
        <w:rPr>
          <w:lang w:val="es-US"/>
        </w:rPr>
      </w:pPr>
      <w:r w:rsidRPr="00D17BDF">
        <w:rPr>
          <w:rFonts w:ascii="Arial" w:hAnsi="Arial" w:cs="Arial"/>
          <w:b/>
          <w:bCs/>
          <w:sz w:val="24"/>
          <w:szCs w:val="24"/>
          <w:lang w:val="es-US"/>
        </w:rPr>
        <w:t xml:space="preserve">Correo: </w:t>
      </w:r>
      <w:hyperlink r:id="rId12" w:history="1">
        <w:r w:rsidR="00B23A72" w:rsidRPr="00EF7FDE">
          <w:rPr>
            <w:rStyle w:val="Hipervnculo"/>
            <w:rFonts w:ascii="Arial" w:hAnsi="Arial" w:cs="Arial"/>
            <w:sz w:val="24"/>
            <w:szCs w:val="24"/>
            <w:lang w:val="es-ES"/>
          </w:rPr>
          <w:t>dr.mdizquierdo@gmail.com</w:t>
        </w:r>
      </w:hyperlink>
    </w:p>
    <w:p w:rsidR="008B5D8C" w:rsidRDefault="008B5D8C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:rsidR="008033A2" w:rsidRPr="00D17BDF" w:rsidRDefault="008033A2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  <w:r w:rsidRPr="00D17BDF">
        <w:rPr>
          <w:rFonts w:ascii="Arial" w:hAnsi="Arial" w:cs="Arial"/>
          <w:b/>
          <w:sz w:val="24"/>
          <w:szCs w:val="24"/>
          <w:lang w:val="es-ES"/>
        </w:rPr>
        <w:t>COMITÉ CIENTÍFICO</w:t>
      </w:r>
    </w:p>
    <w:p w:rsidR="00B27367" w:rsidRDefault="00B27367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:rsidR="00347F36" w:rsidRPr="00D17BDF" w:rsidRDefault="00347F36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  <w:r w:rsidRPr="00D17BDF">
        <w:rPr>
          <w:rFonts w:ascii="Arial" w:hAnsi="Arial" w:cs="Arial"/>
          <w:b/>
          <w:sz w:val="24"/>
          <w:szCs w:val="24"/>
          <w:lang w:val="es-ES"/>
        </w:rPr>
        <w:t>Presidente del Comité científico:</w:t>
      </w:r>
    </w:p>
    <w:p w:rsidR="007B1809" w:rsidRPr="00D17BDF" w:rsidRDefault="007B1809" w:rsidP="00D17BDF">
      <w:pPr>
        <w:pStyle w:val="Prrafodelista1"/>
        <w:widowControl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t>Dr. C. Jorge</w:t>
      </w:r>
      <w:r w:rsidRPr="00D17BDF">
        <w:rPr>
          <w:rFonts w:ascii="Arial" w:hAnsi="Arial" w:cs="Arial"/>
          <w:bCs/>
          <w:sz w:val="24"/>
          <w:szCs w:val="24"/>
          <w:lang w:val="es-US"/>
        </w:rPr>
        <w:t>Luis Carrera Martínez. Especialista de Segundo Grado en Angiología y Cirugía Vascular.</w:t>
      </w:r>
      <w:r w:rsidRPr="00D17BDF">
        <w:rPr>
          <w:rFonts w:ascii="Arial" w:hAnsi="Arial" w:cs="Arial"/>
          <w:sz w:val="24"/>
          <w:szCs w:val="24"/>
          <w:lang w:val="es-ES_tradnl"/>
        </w:rPr>
        <w:t xml:space="preserve"> Doctor en ciencia de la Educación. </w:t>
      </w:r>
      <w:r w:rsidR="003B3BE0">
        <w:rPr>
          <w:rFonts w:ascii="Arial" w:hAnsi="Arial" w:cs="Arial"/>
          <w:bCs/>
          <w:sz w:val="24"/>
          <w:szCs w:val="24"/>
          <w:lang w:val="es-US"/>
        </w:rPr>
        <w:t>Profesor Titular</w:t>
      </w:r>
      <w:r w:rsidR="00D229DD">
        <w:rPr>
          <w:rFonts w:ascii="Arial" w:hAnsi="Arial" w:cs="Arial"/>
          <w:bCs/>
          <w:sz w:val="24"/>
          <w:szCs w:val="24"/>
          <w:lang w:val="es-US"/>
        </w:rPr>
        <w:t>. Investigador Agregado</w:t>
      </w:r>
      <w:r w:rsidRPr="00D17BDF">
        <w:rPr>
          <w:rFonts w:ascii="Arial" w:hAnsi="Arial" w:cs="Arial"/>
          <w:color w:val="FF0000"/>
          <w:sz w:val="24"/>
          <w:szCs w:val="24"/>
          <w:lang w:val="es-ES_tradnl"/>
        </w:rPr>
        <w:t xml:space="preserve">. </w:t>
      </w:r>
      <w:r w:rsidRPr="00D17BDF">
        <w:rPr>
          <w:rFonts w:ascii="Arial" w:hAnsi="Arial" w:cs="Arial"/>
          <w:sz w:val="24"/>
          <w:szCs w:val="24"/>
          <w:lang w:val="es-ES_tradnl"/>
        </w:rPr>
        <w:t>Jefe de grupo provincial</w:t>
      </w:r>
      <w:r w:rsidRPr="00D17BDF">
        <w:rPr>
          <w:rFonts w:ascii="Arial" w:hAnsi="Arial" w:cs="Arial"/>
          <w:bCs/>
          <w:sz w:val="24"/>
          <w:szCs w:val="24"/>
          <w:lang w:val="es-US"/>
        </w:rPr>
        <w:t>. Presidente del Comité Académico de la especialidad en la Provincia.</w:t>
      </w:r>
    </w:p>
    <w:p w:rsidR="00347F36" w:rsidRPr="00D17BDF" w:rsidRDefault="00347F36" w:rsidP="00D17BDF">
      <w:pPr>
        <w:widowControl/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b/>
          <w:bCs/>
          <w:sz w:val="24"/>
          <w:szCs w:val="24"/>
          <w:lang w:val="es-US"/>
        </w:rPr>
        <w:t xml:space="preserve">Correo: </w:t>
      </w:r>
      <w:hyperlink r:id="rId13" w:history="1">
        <w:r w:rsidR="007B1809" w:rsidRPr="00D17BDF">
          <w:rPr>
            <w:rStyle w:val="Hipervnculo"/>
            <w:rFonts w:ascii="Arial" w:hAnsi="Arial" w:cs="Arial"/>
            <w:sz w:val="24"/>
            <w:szCs w:val="24"/>
            <w:lang w:val="es-US"/>
          </w:rPr>
          <w:t>jcarrera@infomed.sld.cu</w:t>
        </w:r>
      </w:hyperlink>
      <w:r w:rsidR="007B1809" w:rsidRPr="00D17BDF">
        <w:rPr>
          <w:rFonts w:ascii="Arial" w:hAnsi="Arial" w:cs="Arial"/>
          <w:sz w:val="24"/>
          <w:szCs w:val="24"/>
          <w:lang w:val="es-US"/>
        </w:rPr>
        <w:t xml:space="preserve">  ,  </w:t>
      </w:r>
      <w:hyperlink r:id="rId14" w:history="1">
        <w:r w:rsidR="007B1809" w:rsidRPr="00D17BDF">
          <w:rPr>
            <w:rStyle w:val="Hipervnculo"/>
            <w:rFonts w:ascii="Arial" w:hAnsi="Arial" w:cs="Arial"/>
            <w:sz w:val="24"/>
            <w:szCs w:val="24"/>
            <w:lang w:val="es-US"/>
          </w:rPr>
          <w:t>jlcarrera5765@gmail.com</w:t>
        </w:r>
      </w:hyperlink>
    </w:p>
    <w:p w:rsidR="00A16583" w:rsidRDefault="00A16583" w:rsidP="00D17BDF">
      <w:pPr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US"/>
        </w:rPr>
      </w:pPr>
    </w:p>
    <w:p w:rsidR="00332BF5" w:rsidRPr="00D17BDF" w:rsidRDefault="00332BF5" w:rsidP="00D17BDF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US"/>
        </w:rPr>
      </w:pPr>
      <w:r w:rsidRPr="00D17BDF">
        <w:rPr>
          <w:rFonts w:ascii="Arial" w:hAnsi="Arial" w:cs="Arial"/>
          <w:b/>
          <w:sz w:val="24"/>
          <w:szCs w:val="24"/>
          <w:lang w:val="es-US"/>
        </w:rPr>
        <w:t xml:space="preserve">Vice-presidente </w:t>
      </w:r>
      <w:r w:rsidRPr="00D17BDF">
        <w:rPr>
          <w:rFonts w:ascii="Arial" w:hAnsi="Arial" w:cs="Arial"/>
          <w:b/>
          <w:sz w:val="24"/>
          <w:szCs w:val="24"/>
          <w:lang w:val="es-ES"/>
        </w:rPr>
        <w:t>del Comité científico</w:t>
      </w:r>
      <w:r w:rsidRPr="00D17BDF">
        <w:rPr>
          <w:rFonts w:ascii="Arial" w:hAnsi="Arial" w:cs="Arial"/>
          <w:b/>
          <w:sz w:val="24"/>
          <w:szCs w:val="24"/>
          <w:lang w:val="es-US"/>
        </w:rPr>
        <w:t xml:space="preserve">: </w:t>
      </w:r>
    </w:p>
    <w:p w:rsidR="00332BF5" w:rsidRPr="00D17BDF" w:rsidRDefault="00332BF5" w:rsidP="00D17BDF">
      <w:pPr>
        <w:pStyle w:val="Prrafodelista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US"/>
        </w:rPr>
      </w:pPr>
      <w:r w:rsidRPr="00D17BDF">
        <w:rPr>
          <w:rFonts w:ascii="Arial" w:hAnsi="Arial" w:cs="Arial"/>
          <w:sz w:val="24"/>
          <w:szCs w:val="24"/>
          <w:lang w:val="es-US"/>
        </w:rPr>
        <w:t>MSc. Richard Burgos Pérez</w:t>
      </w:r>
      <w:r w:rsidRPr="00D17BDF">
        <w:rPr>
          <w:rFonts w:ascii="Arial" w:hAnsi="Arial" w:cs="Arial"/>
          <w:bCs/>
          <w:sz w:val="24"/>
          <w:szCs w:val="24"/>
          <w:lang w:val="es-US"/>
        </w:rPr>
        <w:t xml:space="preserve">. </w:t>
      </w:r>
      <w:r w:rsidR="00D51F48" w:rsidRPr="00D17BDF">
        <w:rPr>
          <w:rFonts w:ascii="Arial" w:hAnsi="Arial" w:cs="Arial"/>
          <w:bCs/>
          <w:sz w:val="24"/>
          <w:szCs w:val="24"/>
          <w:lang w:val="es-US"/>
        </w:rPr>
        <w:t>Especialista de P</w:t>
      </w:r>
      <w:r w:rsidRPr="00D17BDF">
        <w:rPr>
          <w:rFonts w:ascii="Arial" w:hAnsi="Arial" w:cs="Arial"/>
          <w:bCs/>
          <w:sz w:val="24"/>
          <w:szCs w:val="24"/>
          <w:lang w:val="es-US"/>
        </w:rPr>
        <w:t xml:space="preserve">rimer grado en Angiología y Cirugía Vascular. </w:t>
      </w:r>
      <w:r w:rsidRPr="00D17BDF">
        <w:rPr>
          <w:rFonts w:ascii="Arial" w:hAnsi="Arial" w:cs="Arial"/>
          <w:sz w:val="24"/>
          <w:szCs w:val="24"/>
          <w:lang w:val="es-ES"/>
        </w:rPr>
        <w:t xml:space="preserve">Master en Urgencias Médicas en Atención Primaria de Salud. </w:t>
      </w:r>
      <w:r w:rsidRPr="00D17BDF">
        <w:rPr>
          <w:rFonts w:ascii="Arial" w:hAnsi="Arial" w:cs="Arial"/>
          <w:bCs/>
          <w:sz w:val="24"/>
          <w:szCs w:val="24"/>
          <w:lang w:val="es-US"/>
        </w:rPr>
        <w:t xml:space="preserve">Profesor Asistente. Jefe de Docencia del servicio de Angiología y Cirugía Vascular del </w:t>
      </w:r>
      <w:r w:rsidRPr="00D17BDF">
        <w:rPr>
          <w:rFonts w:ascii="Arial" w:hAnsi="Arial" w:cs="Arial"/>
          <w:sz w:val="24"/>
          <w:szCs w:val="24"/>
          <w:lang w:val="es-US"/>
        </w:rPr>
        <w:t>Hospital Provincial Docente “Roberto Rodríguez Fernández” de Morón. Ciego de Ávila.</w:t>
      </w:r>
      <w:r w:rsidR="00D33821" w:rsidRPr="00D17BDF">
        <w:rPr>
          <w:rFonts w:ascii="Arial" w:hAnsi="Arial" w:cs="Arial"/>
          <w:sz w:val="24"/>
          <w:szCs w:val="24"/>
          <w:lang w:val="es-ES"/>
        </w:rPr>
        <w:t>Miembro del Capítulo Provincial de la Sociedad Cubana de Angiología y Cirugía Vascular</w:t>
      </w:r>
      <w:r w:rsidR="00D33821" w:rsidRPr="00D17BDF">
        <w:rPr>
          <w:rFonts w:ascii="Arial" w:hAnsi="Arial" w:cs="Arial"/>
          <w:bCs/>
          <w:sz w:val="24"/>
          <w:szCs w:val="24"/>
          <w:lang w:val="es-US"/>
        </w:rPr>
        <w:t>.</w:t>
      </w:r>
    </w:p>
    <w:p w:rsidR="00332BF5" w:rsidRPr="00D17BDF" w:rsidRDefault="00332BF5" w:rsidP="00D17BDF">
      <w:pPr>
        <w:spacing w:after="0" w:line="360" w:lineRule="auto"/>
        <w:jc w:val="both"/>
        <w:rPr>
          <w:rFonts w:ascii="Arial" w:hAnsi="Arial" w:cs="Arial"/>
          <w:color w:val="0000FF" w:themeColor="hyperlink"/>
          <w:sz w:val="24"/>
          <w:szCs w:val="24"/>
          <w:u w:val="single"/>
          <w:lang w:val="es-ES"/>
        </w:rPr>
      </w:pPr>
      <w:r w:rsidRPr="00D17BDF">
        <w:rPr>
          <w:rFonts w:ascii="Arial" w:hAnsi="Arial" w:cs="Arial"/>
          <w:b/>
          <w:bCs/>
          <w:sz w:val="24"/>
          <w:szCs w:val="24"/>
          <w:lang w:val="es-US"/>
        </w:rPr>
        <w:t xml:space="preserve">Correo: </w:t>
      </w:r>
      <w:hyperlink r:id="rId15" w:history="1">
        <w:r w:rsidRPr="00D17BDF">
          <w:rPr>
            <w:rStyle w:val="Hipervnculo"/>
            <w:rFonts w:ascii="Arial" w:hAnsi="Arial" w:cs="Arial"/>
            <w:sz w:val="24"/>
            <w:szCs w:val="24"/>
            <w:lang w:val="es-ES"/>
          </w:rPr>
          <w:t>richardburgos@gmail.com</w:t>
        </w:r>
      </w:hyperlink>
    </w:p>
    <w:p w:rsidR="00B27367" w:rsidRDefault="00B27367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:rsidR="00332BF5" w:rsidRPr="00D17BDF" w:rsidRDefault="00332BF5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  <w:r w:rsidRPr="00D17BDF">
        <w:rPr>
          <w:rFonts w:ascii="Arial" w:hAnsi="Arial" w:cs="Arial"/>
          <w:b/>
          <w:sz w:val="24"/>
          <w:szCs w:val="24"/>
          <w:lang w:val="es-ES"/>
        </w:rPr>
        <w:t xml:space="preserve">Secretaria </w:t>
      </w:r>
      <w:r w:rsidR="000541DA" w:rsidRPr="00D17BDF">
        <w:rPr>
          <w:rFonts w:ascii="Arial" w:hAnsi="Arial" w:cs="Arial"/>
          <w:b/>
          <w:sz w:val="24"/>
          <w:szCs w:val="24"/>
          <w:lang w:val="es-ES"/>
        </w:rPr>
        <w:t>del Comité científico</w:t>
      </w:r>
      <w:r w:rsidRPr="00D17BDF">
        <w:rPr>
          <w:rFonts w:ascii="Arial" w:hAnsi="Arial" w:cs="Arial"/>
          <w:b/>
          <w:sz w:val="24"/>
          <w:szCs w:val="24"/>
          <w:lang w:val="es-ES"/>
        </w:rPr>
        <w:t>:</w:t>
      </w:r>
    </w:p>
    <w:p w:rsidR="00D51F48" w:rsidRPr="00D17BDF" w:rsidRDefault="00E41594" w:rsidP="00D17BDF">
      <w:pPr>
        <w:pStyle w:val="Prrafodelista"/>
        <w:widowControl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t>Dr</w:t>
      </w:r>
      <w:r w:rsidR="00D229DD">
        <w:rPr>
          <w:rFonts w:ascii="Arial" w:hAnsi="Arial" w:cs="Arial"/>
          <w:sz w:val="24"/>
          <w:szCs w:val="24"/>
          <w:lang w:val="es-ES"/>
        </w:rPr>
        <w:t>.</w:t>
      </w:r>
      <w:r w:rsidR="00B27A65">
        <w:rPr>
          <w:rFonts w:ascii="Arial" w:hAnsi="Arial" w:cs="Arial"/>
          <w:sz w:val="24"/>
          <w:szCs w:val="24"/>
          <w:lang w:val="es-ES"/>
        </w:rPr>
        <w:t xml:space="preserve"> </w:t>
      </w:r>
      <w:r w:rsidR="00332BF5" w:rsidRPr="00D17BDF">
        <w:rPr>
          <w:rFonts w:ascii="Arial" w:hAnsi="Arial" w:cs="Arial"/>
          <w:sz w:val="24"/>
          <w:szCs w:val="24"/>
          <w:lang w:val="es-ES"/>
        </w:rPr>
        <w:t>C. Dinora García Martín. Especialista en gestión de la información en salud. Doctora en ciencia de la Educac</w:t>
      </w:r>
      <w:r w:rsidRPr="00D17BDF">
        <w:rPr>
          <w:rFonts w:ascii="Arial" w:hAnsi="Arial" w:cs="Arial"/>
          <w:sz w:val="24"/>
          <w:szCs w:val="24"/>
          <w:lang w:val="es-ES"/>
        </w:rPr>
        <w:t>ión. Master en Dirección del proceso educativo</w:t>
      </w:r>
      <w:r w:rsidR="00332BF5" w:rsidRPr="00D17BDF">
        <w:rPr>
          <w:rFonts w:ascii="Arial" w:hAnsi="Arial" w:cs="Arial"/>
          <w:sz w:val="24"/>
          <w:szCs w:val="24"/>
          <w:lang w:val="es-ES"/>
        </w:rPr>
        <w:t>.</w:t>
      </w:r>
      <w:r w:rsidR="003A18F9">
        <w:rPr>
          <w:rFonts w:ascii="Arial" w:hAnsi="Arial" w:cs="Arial"/>
          <w:sz w:val="24"/>
          <w:szCs w:val="24"/>
          <w:lang w:val="es-ES"/>
        </w:rPr>
        <w:t xml:space="preserve"> Profesora Titula</w:t>
      </w:r>
      <w:r w:rsidRPr="00D17BDF">
        <w:rPr>
          <w:rFonts w:ascii="Arial" w:hAnsi="Arial" w:cs="Arial"/>
          <w:sz w:val="24"/>
          <w:szCs w:val="24"/>
          <w:lang w:val="es-ES"/>
        </w:rPr>
        <w:t xml:space="preserve">r. </w:t>
      </w:r>
      <w:r w:rsidR="001B0781" w:rsidRPr="00D17BDF">
        <w:rPr>
          <w:rFonts w:ascii="Arial" w:hAnsi="Arial" w:cs="Arial"/>
          <w:bCs/>
          <w:sz w:val="24"/>
          <w:szCs w:val="24"/>
          <w:lang w:val="es-US"/>
        </w:rPr>
        <w:t>Investigador Agregado</w:t>
      </w:r>
      <w:r w:rsidR="001B0781">
        <w:rPr>
          <w:rFonts w:ascii="Arial" w:hAnsi="Arial" w:cs="Arial"/>
          <w:sz w:val="24"/>
          <w:szCs w:val="24"/>
          <w:lang w:val="es-ES"/>
        </w:rPr>
        <w:t xml:space="preserve">. </w:t>
      </w:r>
      <w:r w:rsidR="00D51F48" w:rsidRPr="00D17BDF">
        <w:rPr>
          <w:rFonts w:ascii="Arial" w:hAnsi="Arial" w:cs="Arial"/>
          <w:sz w:val="24"/>
          <w:szCs w:val="24"/>
          <w:lang w:val="es-ES"/>
        </w:rPr>
        <w:t>M</w:t>
      </w:r>
      <w:r w:rsidR="00D51F48" w:rsidRPr="00D17BDF">
        <w:rPr>
          <w:rFonts w:ascii="Arial" w:hAnsi="Arial" w:cs="Arial"/>
          <w:sz w:val="24"/>
          <w:szCs w:val="24"/>
          <w:lang w:val="es-US"/>
        </w:rPr>
        <w:t xml:space="preserve">iembro del Capítulo Provincial de la Sociedad Cubana de Angiología y Cirugía Vascular. </w:t>
      </w:r>
    </w:p>
    <w:p w:rsidR="00332BF5" w:rsidRPr="00D17BDF" w:rsidRDefault="00D51F48" w:rsidP="00D17BDF">
      <w:pPr>
        <w:widowControl/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b/>
          <w:sz w:val="24"/>
          <w:szCs w:val="24"/>
          <w:lang w:val="es-US"/>
        </w:rPr>
        <w:t>Correo:</w:t>
      </w:r>
      <w:hyperlink r:id="rId16" w:history="1">
        <w:r w:rsidR="00815C4C" w:rsidRPr="00815C4C">
          <w:rPr>
            <w:rStyle w:val="Hipervnculo"/>
            <w:u w:val="none"/>
          </w:rPr>
          <w:t xml:space="preserve"> </w:t>
        </w:r>
        <w:r w:rsidR="00815C4C" w:rsidRPr="004E5EEE">
          <w:rPr>
            <w:rStyle w:val="Hipervnculo"/>
            <w:rFonts w:ascii="Arial" w:hAnsi="Arial" w:cs="Arial"/>
            <w:sz w:val="24"/>
            <w:szCs w:val="24"/>
            <w:lang w:val="es-US"/>
          </w:rPr>
          <w:t>dinora@infomed.sld.cu</w:t>
        </w:r>
      </w:hyperlink>
    </w:p>
    <w:p w:rsidR="00B27367" w:rsidRDefault="00B27367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:rsidR="000541DA" w:rsidRPr="00D17BDF" w:rsidRDefault="000541DA" w:rsidP="00D17BDF">
      <w:pPr>
        <w:widowControl/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b/>
          <w:sz w:val="24"/>
          <w:szCs w:val="24"/>
          <w:lang w:val="es-ES"/>
        </w:rPr>
        <w:t>Miembros del Comité científico</w:t>
      </w:r>
    </w:p>
    <w:p w:rsidR="00D51F48" w:rsidRPr="00D17BDF" w:rsidRDefault="00D51F48" w:rsidP="00D17BDF">
      <w:pPr>
        <w:pStyle w:val="Prrafodelista"/>
        <w:numPr>
          <w:ilvl w:val="0"/>
          <w:numId w:val="5"/>
        </w:numPr>
        <w:spacing w:after="0" w:line="360" w:lineRule="auto"/>
        <w:ind w:right="331"/>
        <w:jc w:val="both"/>
        <w:rPr>
          <w:rFonts w:ascii="Arial" w:hAnsi="Arial" w:cs="Arial"/>
          <w:sz w:val="24"/>
          <w:szCs w:val="24"/>
          <w:lang w:val="es-US"/>
        </w:rPr>
      </w:pPr>
      <w:r w:rsidRPr="00D17BDF">
        <w:rPr>
          <w:rFonts w:ascii="Arial" w:hAnsi="Arial" w:cs="Arial"/>
          <w:sz w:val="24"/>
          <w:szCs w:val="24"/>
          <w:lang w:val="es-US"/>
        </w:rPr>
        <w:t xml:space="preserve">Dr. C. </w:t>
      </w:r>
      <w:r w:rsidRPr="00D17BDF">
        <w:rPr>
          <w:rFonts w:ascii="Arial" w:hAnsi="Arial" w:cs="Arial"/>
          <w:sz w:val="24"/>
          <w:szCs w:val="24"/>
          <w:lang w:val="pt-BR"/>
        </w:rPr>
        <w:t>Ayme</w:t>
      </w:r>
      <w:r w:rsidR="00B27A65">
        <w:rPr>
          <w:rFonts w:ascii="Arial" w:hAnsi="Arial" w:cs="Arial"/>
          <w:sz w:val="24"/>
          <w:szCs w:val="24"/>
          <w:lang w:val="pt-BR"/>
        </w:rPr>
        <w:t xml:space="preserve"> </w:t>
      </w:r>
      <w:r w:rsidRPr="00D17BDF">
        <w:rPr>
          <w:rFonts w:ascii="Arial" w:hAnsi="Arial" w:cs="Arial"/>
          <w:sz w:val="24"/>
          <w:szCs w:val="24"/>
          <w:lang w:val="pt-BR"/>
        </w:rPr>
        <w:t xml:space="preserve">Alberna Cardoso. Especialista de Segundo </w:t>
      </w:r>
      <w:r w:rsidR="00E877D8">
        <w:rPr>
          <w:rFonts w:ascii="Arial" w:hAnsi="Arial" w:cs="Arial"/>
          <w:sz w:val="24"/>
          <w:szCs w:val="24"/>
          <w:lang w:val="pt-BR"/>
        </w:rPr>
        <w:t xml:space="preserve">grado </w:t>
      </w:r>
      <w:r w:rsidR="00B27A65">
        <w:rPr>
          <w:rFonts w:ascii="Arial" w:hAnsi="Arial" w:cs="Arial"/>
          <w:sz w:val="24"/>
          <w:szCs w:val="24"/>
          <w:lang w:val="pt-BR"/>
        </w:rPr>
        <w:t xml:space="preserve">em </w:t>
      </w:r>
      <w:r w:rsidR="00E877D8">
        <w:rPr>
          <w:rFonts w:ascii="Arial" w:hAnsi="Arial" w:cs="Arial"/>
          <w:sz w:val="24"/>
          <w:szCs w:val="24"/>
          <w:lang w:val="pt-BR"/>
        </w:rPr>
        <w:t>Cardiología. Doctor</w:t>
      </w:r>
      <w:r w:rsidR="00B27A65">
        <w:rPr>
          <w:rFonts w:ascii="Arial" w:hAnsi="Arial" w:cs="Arial"/>
          <w:sz w:val="24"/>
          <w:szCs w:val="24"/>
          <w:lang w:val="pt-BR"/>
        </w:rPr>
        <w:t xml:space="preserve"> en C</w:t>
      </w:r>
      <w:r w:rsidRPr="00D17BDF">
        <w:rPr>
          <w:rFonts w:ascii="Arial" w:hAnsi="Arial" w:cs="Arial"/>
          <w:sz w:val="24"/>
          <w:szCs w:val="24"/>
          <w:lang w:val="pt-BR"/>
        </w:rPr>
        <w:t>iencia de la</w:t>
      </w:r>
      <w:r w:rsidR="00B27A65">
        <w:rPr>
          <w:rFonts w:ascii="Arial" w:hAnsi="Arial" w:cs="Arial"/>
          <w:sz w:val="24"/>
          <w:szCs w:val="24"/>
          <w:lang w:val="pt-BR"/>
        </w:rPr>
        <w:t xml:space="preserve"> </w:t>
      </w:r>
      <w:r w:rsidRPr="00D17BDF">
        <w:rPr>
          <w:rFonts w:ascii="Arial" w:hAnsi="Arial" w:cs="Arial"/>
          <w:sz w:val="24"/>
          <w:szCs w:val="24"/>
          <w:lang w:val="pt-BR"/>
        </w:rPr>
        <w:t xml:space="preserve">Educación. </w:t>
      </w:r>
      <w:r w:rsidR="00B27A65">
        <w:rPr>
          <w:rFonts w:ascii="Arial" w:hAnsi="Arial" w:cs="Arial"/>
          <w:sz w:val="24"/>
          <w:szCs w:val="24"/>
          <w:lang w:val="pt-BR"/>
        </w:rPr>
        <w:t>Máster</w:t>
      </w:r>
      <w:r w:rsidR="00E877D8">
        <w:rPr>
          <w:rFonts w:ascii="Arial" w:hAnsi="Arial" w:cs="Arial"/>
          <w:sz w:val="24"/>
          <w:szCs w:val="24"/>
          <w:lang w:val="pt-BR"/>
        </w:rPr>
        <w:t xml:space="preserve"> </w:t>
      </w:r>
      <w:r w:rsidR="00B27A65">
        <w:rPr>
          <w:rFonts w:ascii="Arial" w:hAnsi="Arial" w:cs="Arial"/>
          <w:sz w:val="24"/>
          <w:szCs w:val="24"/>
          <w:lang w:val="pt-BR"/>
        </w:rPr>
        <w:t xml:space="preserve">em </w:t>
      </w:r>
      <w:r w:rsidR="00A0619C" w:rsidRPr="00D17BDF">
        <w:rPr>
          <w:rFonts w:ascii="Arial" w:hAnsi="Arial" w:cs="Arial"/>
          <w:sz w:val="24"/>
          <w:szCs w:val="24"/>
          <w:lang w:val="pt-BR"/>
        </w:rPr>
        <w:t>atención integral a</w:t>
      </w:r>
      <w:r w:rsidR="00B27A65">
        <w:rPr>
          <w:rFonts w:ascii="Arial" w:hAnsi="Arial" w:cs="Arial"/>
          <w:sz w:val="24"/>
          <w:szCs w:val="24"/>
          <w:lang w:val="pt-BR"/>
        </w:rPr>
        <w:t xml:space="preserve"> </w:t>
      </w:r>
      <w:r w:rsidR="00A0619C" w:rsidRPr="00D17BDF">
        <w:rPr>
          <w:rFonts w:ascii="Arial" w:hAnsi="Arial" w:cs="Arial"/>
          <w:sz w:val="24"/>
          <w:szCs w:val="24"/>
          <w:lang w:val="pt-BR"/>
        </w:rPr>
        <w:t>la</w:t>
      </w:r>
      <w:r w:rsidR="00B27A65">
        <w:rPr>
          <w:rFonts w:ascii="Arial" w:hAnsi="Arial" w:cs="Arial"/>
          <w:sz w:val="24"/>
          <w:szCs w:val="24"/>
          <w:lang w:val="pt-BR"/>
        </w:rPr>
        <w:t xml:space="preserve"> </w:t>
      </w:r>
      <w:r w:rsidR="00A0619C" w:rsidRPr="00D17BDF">
        <w:rPr>
          <w:rFonts w:ascii="Arial" w:hAnsi="Arial" w:cs="Arial"/>
          <w:sz w:val="24"/>
          <w:szCs w:val="24"/>
          <w:lang w:val="pt-BR"/>
        </w:rPr>
        <w:t xml:space="preserve">mujer. </w:t>
      </w:r>
      <w:r w:rsidR="000D715E">
        <w:rPr>
          <w:rFonts w:ascii="Arial" w:hAnsi="Arial" w:cs="Arial"/>
          <w:sz w:val="24"/>
          <w:szCs w:val="24"/>
          <w:lang w:val="pt-BR"/>
        </w:rPr>
        <w:t>Profesora Titula</w:t>
      </w:r>
      <w:r w:rsidRPr="00D17BDF">
        <w:rPr>
          <w:rFonts w:ascii="Arial" w:hAnsi="Arial" w:cs="Arial"/>
          <w:sz w:val="24"/>
          <w:szCs w:val="24"/>
          <w:lang w:val="pt-BR"/>
        </w:rPr>
        <w:t xml:space="preserve">r. </w:t>
      </w:r>
      <w:r w:rsidR="005F341D">
        <w:rPr>
          <w:rFonts w:ascii="Arial" w:hAnsi="Arial" w:cs="Arial"/>
          <w:sz w:val="24"/>
          <w:szCs w:val="24"/>
          <w:lang w:val="pt-BR"/>
        </w:rPr>
        <w:t xml:space="preserve">Investigador agregado. </w:t>
      </w:r>
      <w:r w:rsidR="00E877D8">
        <w:rPr>
          <w:rFonts w:ascii="Arial" w:hAnsi="Arial" w:cs="Arial"/>
          <w:sz w:val="24"/>
          <w:szCs w:val="24"/>
          <w:lang w:val="pt-BR"/>
        </w:rPr>
        <w:t xml:space="preserve">Jefa de </w:t>
      </w:r>
      <w:proofErr w:type="spellStart"/>
      <w:r w:rsidR="00E877D8">
        <w:rPr>
          <w:rFonts w:ascii="Arial" w:hAnsi="Arial" w:cs="Arial"/>
          <w:sz w:val="24"/>
          <w:szCs w:val="24"/>
          <w:lang w:val="pt-BR"/>
        </w:rPr>
        <w:t>doce</w:t>
      </w:r>
      <w:r w:rsidR="00A0619C" w:rsidRPr="00D17BDF">
        <w:rPr>
          <w:rFonts w:ascii="Arial" w:hAnsi="Arial" w:cs="Arial"/>
          <w:sz w:val="24"/>
          <w:szCs w:val="24"/>
          <w:lang w:val="pt-BR"/>
        </w:rPr>
        <w:t>ncia</w:t>
      </w:r>
      <w:proofErr w:type="spellEnd"/>
      <w:r w:rsidR="00B27A65">
        <w:rPr>
          <w:rFonts w:ascii="Arial" w:hAnsi="Arial" w:cs="Arial"/>
          <w:sz w:val="24"/>
          <w:szCs w:val="24"/>
          <w:lang w:val="pt-BR"/>
        </w:rPr>
        <w:t xml:space="preserve"> </w:t>
      </w:r>
      <w:proofErr w:type="spellStart"/>
      <w:r w:rsidR="00A0619C" w:rsidRPr="00D17BDF">
        <w:rPr>
          <w:rFonts w:ascii="Arial" w:hAnsi="Arial" w:cs="Arial"/>
          <w:sz w:val="24"/>
          <w:szCs w:val="24"/>
          <w:lang w:val="pt-BR"/>
        </w:rPr>
        <w:t>del</w:t>
      </w:r>
      <w:proofErr w:type="spellEnd"/>
      <w:r w:rsidR="00B27A65">
        <w:rPr>
          <w:rFonts w:ascii="Arial" w:hAnsi="Arial" w:cs="Arial"/>
          <w:sz w:val="24"/>
          <w:szCs w:val="24"/>
          <w:lang w:val="pt-BR"/>
        </w:rPr>
        <w:t xml:space="preserve"> </w:t>
      </w:r>
      <w:proofErr w:type="spellStart"/>
      <w:r w:rsidR="00A0619C" w:rsidRPr="00D17BDF">
        <w:rPr>
          <w:rFonts w:ascii="Arial" w:hAnsi="Arial" w:cs="Arial"/>
          <w:sz w:val="24"/>
          <w:szCs w:val="24"/>
          <w:lang w:val="pt-BR"/>
        </w:rPr>
        <w:t>servicio</w:t>
      </w:r>
      <w:proofErr w:type="spellEnd"/>
      <w:r w:rsidR="00A0619C" w:rsidRPr="00D17BDF">
        <w:rPr>
          <w:rFonts w:ascii="Arial" w:hAnsi="Arial" w:cs="Arial"/>
          <w:sz w:val="24"/>
          <w:szCs w:val="24"/>
          <w:lang w:val="pt-BR"/>
        </w:rPr>
        <w:t xml:space="preserve"> de </w:t>
      </w:r>
      <w:proofErr w:type="spellStart"/>
      <w:r w:rsidR="00A0619C" w:rsidRPr="00D17BDF">
        <w:rPr>
          <w:rFonts w:ascii="Arial" w:hAnsi="Arial" w:cs="Arial"/>
          <w:sz w:val="24"/>
          <w:szCs w:val="24"/>
          <w:lang w:val="pt-BR"/>
        </w:rPr>
        <w:t>Cardiología</w:t>
      </w:r>
      <w:proofErr w:type="spellEnd"/>
      <w:r w:rsidR="00B27A65">
        <w:rPr>
          <w:rFonts w:ascii="Arial" w:hAnsi="Arial" w:cs="Arial"/>
          <w:sz w:val="24"/>
          <w:szCs w:val="24"/>
          <w:lang w:val="pt-BR"/>
        </w:rPr>
        <w:t xml:space="preserve"> </w:t>
      </w:r>
      <w:proofErr w:type="spellStart"/>
      <w:r w:rsidR="00A0619C" w:rsidRPr="00D17BDF">
        <w:rPr>
          <w:rFonts w:ascii="Arial" w:hAnsi="Arial" w:cs="Arial"/>
          <w:sz w:val="24"/>
          <w:szCs w:val="24"/>
          <w:lang w:val="pt-BR"/>
        </w:rPr>
        <w:t>del</w:t>
      </w:r>
      <w:proofErr w:type="spellEnd"/>
      <w:r w:rsidR="00B27A65">
        <w:rPr>
          <w:rFonts w:ascii="Arial" w:hAnsi="Arial" w:cs="Arial"/>
          <w:sz w:val="24"/>
          <w:szCs w:val="24"/>
          <w:lang w:val="pt-BR"/>
        </w:rPr>
        <w:t xml:space="preserve"> </w:t>
      </w:r>
      <w:r w:rsidR="00A0619C" w:rsidRPr="00D17BDF">
        <w:rPr>
          <w:rFonts w:ascii="Arial" w:hAnsi="Arial" w:cs="Arial"/>
          <w:bCs/>
          <w:sz w:val="24"/>
          <w:szCs w:val="24"/>
          <w:lang w:val="es-US"/>
        </w:rPr>
        <w:t>Hospital Provincial General Docente Dr. Antonio Luaces Iraola de Ciego de Ávila</w:t>
      </w:r>
      <w:r w:rsidR="00A0619C" w:rsidRPr="00D17BDF">
        <w:rPr>
          <w:rFonts w:ascii="Arial" w:hAnsi="Arial" w:cs="Arial"/>
          <w:sz w:val="24"/>
          <w:szCs w:val="24"/>
          <w:lang w:val="es-US"/>
        </w:rPr>
        <w:t xml:space="preserve">. </w:t>
      </w:r>
      <w:r w:rsidRPr="00D17BDF">
        <w:rPr>
          <w:rFonts w:ascii="Arial" w:hAnsi="Arial" w:cs="Arial"/>
          <w:sz w:val="24"/>
          <w:szCs w:val="24"/>
          <w:lang w:val="es-US"/>
        </w:rPr>
        <w:t xml:space="preserve">Miembro del Capítulo Provincial de la Sociedad Cubana de Angiología y Cirugía Vascular. </w:t>
      </w:r>
    </w:p>
    <w:p w:rsidR="00D51F48" w:rsidRPr="00D17BDF" w:rsidRDefault="00D51F48" w:rsidP="00D17BDF">
      <w:pPr>
        <w:spacing w:after="0" w:line="360" w:lineRule="auto"/>
        <w:ind w:right="325"/>
        <w:jc w:val="both"/>
        <w:rPr>
          <w:rFonts w:ascii="Arial" w:hAnsi="Arial" w:cs="Arial"/>
          <w:sz w:val="24"/>
          <w:szCs w:val="24"/>
          <w:lang w:val="es-US"/>
        </w:rPr>
      </w:pPr>
      <w:r w:rsidRPr="00D17BDF">
        <w:rPr>
          <w:rFonts w:ascii="Arial" w:hAnsi="Arial" w:cs="Arial"/>
          <w:b/>
          <w:sz w:val="24"/>
          <w:szCs w:val="24"/>
          <w:lang w:val="es-US"/>
        </w:rPr>
        <w:t>Correo:</w:t>
      </w:r>
      <w:hyperlink r:id="rId17" w:history="1">
        <w:r w:rsidR="00C671C8" w:rsidRPr="00610EBD">
          <w:rPr>
            <w:rStyle w:val="Hipervnculo"/>
            <w:rFonts w:ascii="Arial" w:hAnsi="Arial" w:cs="Arial"/>
            <w:sz w:val="24"/>
            <w:szCs w:val="24"/>
            <w:lang w:val="es-US"/>
          </w:rPr>
          <w:t>aymealberna@gmail.com</w:t>
        </w:r>
      </w:hyperlink>
    </w:p>
    <w:p w:rsidR="00D51F48" w:rsidRPr="00D17BDF" w:rsidRDefault="00D51F48" w:rsidP="00D17BDF">
      <w:pPr>
        <w:pStyle w:val="Prrafodelista"/>
        <w:widowControl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US"/>
        </w:rPr>
        <w:lastRenderedPageBreak/>
        <w:t>Dr</w:t>
      </w:r>
      <w:r w:rsidRPr="00D17BDF">
        <w:rPr>
          <w:rFonts w:ascii="Arial" w:hAnsi="Arial" w:cs="Arial"/>
          <w:sz w:val="24"/>
          <w:szCs w:val="24"/>
          <w:lang w:val="pt-BR"/>
        </w:rPr>
        <w:t xml:space="preserve">. C. </w:t>
      </w:r>
      <w:proofErr w:type="spellStart"/>
      <w:r w:rsidRPr="00D17BDF">
        <w:rPr>
          <w:rFonts w:ascii="Arial" w:hAnsi="Arial" w:cs="Arial"/>
          <w:sz w:val="24"/>
          <w:szCs w:val="24"/>
          <w:lang w:val="pt-BR"/>
        </w:rPr>
        <w:t>Dunia</w:t>
      </w:r>
      <w:proofErr w:type="spellEnd"/>
      <w:r w:rsidR="00B27A65">
        <w:rPr>
          <w:rFonts w:ascii="Arial" w:hAnsi="Arial" w:cs="Arial"/>
          <w:sz w:val="24"/>
          <w:szCs w:val="24"/>
          <w:lang w:val="pt-BR"/>
        </w:rPr>
        <w:t xml:space="preserve"> </w:t>
      </w:r>
      <w:proofErr w:type="spellStart"/>
      <w:r w:rsidRPr="00D17BDF">
        <w:rPr>
          <w:rFonts w:ascii="Arial" w:hAnsi="Arial" w:cs="Arial"/>
          <w:sz w:val="24"/>
          <w:szCs w:val="24"/>
          <w:lang w:val="pt-BR"/>
        </w:rPr>
        <w:t>Sotolongo</w:t>
      </w:r>
      <w:proofErr w:type="spellEnd"/>
      <w:r w:rsidRPr="00D17BDF">
        <w:rPr>
          <w:rFonts w:ascii="Arial" w:hAnsi="Arial" w:cs="Arial"/>
          <w:sz w:val="24"/>
          <w:szCs w:val="24"/>
          <w:lang w:val="pt-BR"/>
        </w:rPr>
        <w:t xml:space="preserve"> Díaz. </w:t>
      </w:r>
      <w:r w:rsidR="00E41594" w:rsidRPr="00D17BDF">
        <w:rPr>
          <w:rFonts w:ascii="Arial" w:hAnsi="Arial" w:cs="Arial"/>
          <w:sz w:val="24"/>
          <w:szCs w:val="24"/>
          <w:lang w:val="pt-BR"/>
        </w:rPr>
        <w:t>Especialista de Segundo g</w:t>
      </w:r>
      <w:r w:rsidR="00E877D8">
        <w:rPr>
          <w:rFonts w:ascii="Arial" w:hAnsi="Arial" w:cs="Arial"/>
          <w:sz w:val="24"/>
          <w:szCs w:val="24"/>
          <w:lang w:val="pt-BR"/>
        </w:rPr>
        <w:t xml:space="preserve">rado </w:t>
      </w:r>
      <w:proofErr w:type="spellStart"/>
      <w:r w:rsidR="00E877D8">
        <w:rPr>
          <w:rFonts w:ascii="Arial" w:hAnsi="Arial" w:cs="Arial"/>
          <w:sz w:val="24"/>
          <w:szCs w:val="24"/>
          <w:lang w:val="pt-BR"/>
        </w:rPr>
        <w:t>enDermatología</w:t>
      </w:r>
      <w:proofErr w:type="spellEnd"/>
      <w:r w:rsidR="00E877D8">
        <w:rPr>
          <w:rFonts w:ascii="Arial" w:hAnsi="Arial" w:cs="Arial"/>
          <w:sz w:val="24"/>
          <w:szCs w:val="24"/>
          <w:lang w:val="pt-BR"/>
        </w:rPr>
        <w:t xml:space="preserve">. </w:t>
      </w:r>
      <w:proofErr w:type="spellStart"/>
      <w:r w:rsidR="00E877D8">
        <w:rPr>
          <w:rFonts w:ascii="Arial" w:hAnsi="Arial" w:cs="Arial"/>
          <w:sz w:val="24"/>
          <w:szCs w:val="24"/>
          <w:lang w:val="pt-BR"/>
        </w:rPr>
        <w:t>Doctor</w:t>
      </w:r>
      <w:proofErr w:type="spellEnd"/>
      <w:r w:rsidR="00B27A65">
        <w:rPr>
          <w:rFonts w:ascii="Arial" w:hAnsi="Arial" w:cs="Arial"/>
          <w:sz w:val="24"/>
          <w:szCs w:val="24"/>
          <w:lang w:val="pt-BR"/>
        </w:rPr>
        <w:t xml:space="preserve"> em </w:t>
      </w:r>
      <w:proofErr w:type="spellStart"/>
      <w:r w:rsidR="00B27A65">
        <w:rPr>
          <w:rFonts w:ascii="Arial" w:hAnsi="Arial" w:cs="Arial"/>
          <w:sz w:val="24"/>
          <w:szCs w:val="24"/>
          <w:lang w:val="pt-BR"/>
        </w:rPr>
        <w:t>C</w:t>
      </w:r>
      <w:r w:rsidR="00E41594" w:rsidRPr="00D17BDF">
        <w:rPr>
          <w:rFonts w:ascii="Arial" w:hAnsi="Arial" w:cs="Arial"/>
          <w:sz w:val="24"/>
          <w:szCs w:val="24"/>
          <w:lang w:val="pt-BR"/>
        </w:rPr>
        <w:t>ie</w:t>
      </w:r>
      <w:r w:rsidRPr="00D17BDF">
        <w:rPr>
          <w:rFonts w:ascii="Arial" w:hAnsi="Arial" w:cs="Arial"/>
          <w:sz w:val="24"/>
          <w:szCs w:val="24"/>
          <w:lang w:val="pt-BR"/>
        </w:rPr>
        <w:t>ncia</w:t>
      </w:r>
      <w:proofErr w:type="spellEnd"/>
      <w:r w:rsidRPr="00D17BDF">
        <w:rPr>
          <w:rFonts w:ascii="Arial" w:hAnsi="Arial" w:cs="Arial"/>
          <w:sz w:val="24"/>
          <w:szCs w:val="24"/>
          <w:lang w:val="pt-BR"/>
        </w:rPr>
        <w:t xml:space="preserve"> de la</w:t>
      </w:r>
      <w:r w:rsidR="00B27A65">
        <w:rPr>
          <w:rFonts w:ascii="Arial" w:hAnsi="Arial" w:cs="Arial"/>
          <w:sz w:val="24"/>
          <w:szCs w:val="24"/>
          <w:lang w:val="pt-BR"/>
        </w:rPr>
        <w:t xml:space="preserve"> </w:t>
      </w:r>
      <w:r w:rsidRPr="00D17BDF">
        <w:rPr>
          <w:rFonts w:ascii="Arial" w:hAnsi="Arial" w:cs="Arial"/>
          <w:sz w:val="24"/>
          <w:szCs w:val="24"/>
          <w:lang w:val="pt-BR"/>
        </w:rPr>
        <w:t>Educación</w:t>
      </w:r>
      <w:r w:rsidR="001B0781">
        <w:rPr>
          <w:rFonts w:ascii="Arial" w:hAnsi="Arial" w:cs="Arial"/>
          <w:sz w:val="24"/>
          <w:szCs w:val="24"/>
          <w:lang w:val="pt-BR"/>
        </w:rPr>
        <w:t xml:space="preserve">. Máster </w:t>
      </w:r>
      <w:r w:rsidR="00B27A65">
        <w:rPr>
          <w:rFonts w:ascii="Arial" w:hAnsi="Arial" w:cs="Arial"/>
          <w:sz w:val="24"/>
          <w:szCs w:val="24"/>
          <w:lang w:val="pt-BR"/>
        </w:rPr>
        <w:t xml:space="preserve">em </w:t>
      </w:r>
      <w:proofErr w:type="spellStart"/>
      <w:r w:rsidR="00E41594" w:rsidRPr="00D17BDF">
        <w:rPr>
          <w:rFonts w:ascii="Arial" w:hAnsi="Arial" w:cs="Arial"/>
          <w:sz w:val="24"/>
          <w:szCs w:val="24"/>
          <w:lang w:val="pt-BR"/>
        </w:rPr>
        <w:t>enferme</w:t>
      </w:r>
      <w:r w:rsidRPr="00D17BDF">
        <w:rPr>
          <w:rFonts w:ascii="Arial" w:hAnsi="Arial" w:cs="Arial"/>
          <w:sz w:val="24"/>
          <w:szCs w:val="24"/>
          <w:lang w:val="pt-BR"/>
        </w:rPr>
        <w:t>dades</w:t>
      </w:r>
      <w:proofErr w:type="spellEnd"/>
      <w:r w:rsidRPr="00D17BDF">
        <w:rPr>
          <w:rFonts w:ascii="Arial" w:hAnsi="Arial" w:cs="Arial"/>
          <w:sz w:val="24"/>
          <w:szCs w:val="24"/>
          <w:lang w:val="pt-BR"/>
        </w:rPr>
        <w:t xml:space="preserve"> infecciosas. </w:t>
      </w:r>
      <w:proofErr w:type="spellStart"/>
      <w:r w:rsidR="00E877D8">
        <w:rPr>
          <w:rFonts w:ascii="Arial" w:hAnsi="Arial" w:cs="Arial"/>
          <w:sz w:val="24"/>
          <w:szCs w:val="24"/>
          <w:lang w:val="pt-BR"/>
        </w:rPr>
        <w:t>Profe</w:t>
      </w:r>
      <w:r w:rsidR="000D715E">
        <w:rPr>
          <w:rFonts w:ascii="Arial" w:hAnsi="Arial" w:cs="Arial"/>
          <w:sz w:val="24"/>
          <w:szCs w:val="24"/>
          <w:lang w:val="pt-BR"/>
        </w:rPr>
        <w:t>sora</w:t>
      </w:r>
      <w:proofErr w:type="spellEnd"/>
      <w:r w:rsidR="000D715E">
        <w:rPr>
          <w:rFonts w:ascii="Arial" w:hAnsi="Arial" w:cs="Arial"/>
          <w:sz w:val="24"/>
          <w:szCs w:val="24"/>
          <w:lang w:val="pt-BR"/>
        </w:rPr>
        <w:t xml:space="preserve"> Titul</w:t>
      </w:r>
      <w:r w:rsidRPr="00D17BDF">
        <w:rPr>
          <w:rFonts w:ascii="Arial" w:hAnsi="Arial" w:cs="Arial"/>
          <w:sz w:val="24"/>
          <w:szCs w:val="24"/>
          <w:lang w:val="pt-BR"/>
        </w:rPr>
        <w:t xml:space="preserve">ar. Investigadora auxiliar. </w:t>
      </w:r>
      <w:r w:rsidR="00E41594" w:rsidRPr="00D17BDF">
        <w:rPr>
          <w:rFonts w:ascii="Arial" w:hAnsi="Arial" w:cs="Arial"/>
          <w:sz w:val="24"/>
          <w:szCs w:val="24"/>
          <w:lang w:val="es-US"/>
        </w:rPr>
        <w:t xml:space="preserve">Jefa de grupo provincial. Presidenta del comité académico de la especialidad. Jefa del programa de cáncer provincial. Jefa del servicio de Dermatología del </w:t>
      </w:r>
      <w:r w:rsidR="00E41594" w:rsidRPr="00D17BDF">
        <w:rPr>
          <w:rFonts w:ascii="Arial" w:hAnsi="Arial" w:cs="Arial"/>
          <w:bCs/>
          <w:sz w:val="24"/>
          <w:szCs w:val="24"/>
          <w:lang w:val="es-US"/>
        </w:rPr>
        <w:t>Hospital Provincial General Docente Dr. Antonio Luaces Iraola de Ciego de Ávila.</w:t>
      </w:r>
      <w:r w:rsidRPr="00D17BDF">
        <w:rPr>
          <w:rFonts w:ascii="Arial" w:hAnsi="Arial" w:cs="Arial"/>
          <w:sz w:val="24"/>
          <w:szCs w:val="24"/>
          <w:lang w:val="es-US"/>
        </w:rPr>
        <w:t xml:space="preserve">Miembro del Capítulo Provincial de la Sociedad Cubana de Angiología y Cirugía Vascular </w:t>
      </w:r>
    </w:p>
    <w:p w:rsidR="00332BF5" w:rsidRPr="00D17BDF" w:rsidRDefault="00D51F48" w:rsidP="00D17BDF">
      <w:pPr>
        <w:widowControl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  <w:r w:rsidRPr="00D17BDF">
        <w:rPr>
          <w:rFonts w:ascii="Arial" w:hAnsi="Arial" w:cs="Arial"/>
          <w:b/>
          <w:sz w:val="24"/>
          <w:szCs w:val="24"/>
          <w:lang w:val="es-US"/>
        </w:rPr>
        <w:t>Correo:</w:t>
      </w:r>
      <w:hyperlink r:id="rId18" w:history="1">
        <w:r w:rsidRPr="00D17BDF">
          <w:rPr>
            <w:rStyle w:val="Hipervnculo"/>
            <w:rFonts w:ascii="Arial" w:hAnsi="Arial" w:cs="Arial"/>
            <w:sz w:val="24"/>
            <w:szCs w:val="24"/>
            <w:lang w:val="es-US"/>
          </w:rPr>
          <w:t>dunia76@infomed.sld.cu</w:t>
        </w:r>
      </w:hyperlink>
    </w:p>
    <w:p w:rsidR="00B27367" w:rsidRDefault="00B27367" w:rsidP="00D17BDF">
      <w:pPr>
        <w:pStyle w:val="Sinespaciad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D45245" w:rsidRPr="00D17BDF" w:rsidRDefault="00D45245" w:rsidP="00D17BDF">
      <w:pPr>
        <w:pStyle w:val="Sinespaciad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17BDF">
        <w:rPr>
          <w:rFonts w:ascii="Arial" w:hAnsi="Arial" w:cs="Arial"/>
          <w:b/>
          <w:sz w:val="24"/>
          <w:szCs w:val="24"/>
        </w:rPr>
        <w:t>INFORMACIÓN GENERAL Y DISPOSICIONES ESPECÍFICAS</w:t>
      </w:r>
    </w:p>
    <w:p w:rsidR="00D45245" w:rsidRPr="00D17BDF" w:rsidRDefault="00D45245" w:rsidP="00D17BDF">
      <w:pPr>
        <w:pStyle w:val="Sinespaciado1"/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D45245" w:rsidRPr="007C0810" w:rsidRDefault="00332BF5" w:rsidP="00B66F36">
      <w:pPr>
        <w:pStyle w:val="Sinespaciado"/>
        <w:numPr>
          <w:ilvl w:val="0"/>
          <w:numId w:val="10"/>
        </w:numPr>
        <w:spacing w:line="360" w:lineRule="auto"/>
        <w:ind w:left="426" w:firstLine="0"/>
        <w:jc w:val="both"/>
        <w:rPr>
          <w:rFonts w:ascii="Arial" w:hAnsi="Arial" w:cs="Arial"/>
          <w:b/>
          <w:sz w:val="24"/>
          <w:szCs w:val="24"/>
          <w:lang w:val="es-MX"/>
        </w:rPr>
      </w:pPr>
      <w:r w:rsidRPr="007C0810">
        <w:rPr>
          <w:rFonts w:ascii="Arial" w:hAnsi="Arial" w:cs="Arial"/>
          <w:sz w:val="24"/>
          <w:szCs w:val="24"/>
        </w:rPr>
        <w:t xml:space="preserve">Las actividades científicas virtuales se desarrollarán del </w:t>
      </w:r>
      <w:r w:rsidR="00EF7FDE">
        <w:rPr>
          <w:rFonts w:ascii="Arial" w:hAnsi="Arial" w:cs="Arial"/>
          <w:b/>
          <w:bCs/>
          <w:sz w:val="24"/>
          <w:szCs w:val="24"/>
          <w:lang w:val="es-US"/>
        </w:rPr>
        <w:t>11 de noviembre al 11</w:t>
      </w:r>
      <w:r w:rsidR="007C0810" w:rsidRPr="007C0810">
        <w:rPr>
          <w:rFonts w:ascii="Arial" w:hAnsi="Arial" w:cs="Arial"/>
          <w:b/>
          <w:bCs/>
          <w:sz w:val="24"/>
          <w:szCs w:val="24"/>
          <w:lang w:val="es-US"/>
        </w:rPr>
        <w:t xml:space="preserve"> de diciembre de 2024</w:t>
      </w:r>
      <w:r w:rsidR="007C0810">
        <w:rPr>
          <w:rFonts w:ascii="Arial" w:hAnsi="Arial" w:cs="Arial"/>
          <w:b/>
          <w:bCs/>
          <w:sz w:val="24"/>
          <w:szCs w:val="24"/>
          <w:lang w:val="es-US"/>
        </w:rPr>
        <w:t>.</w:t>
      </w:r>
    </w:p>
    <w:p w:rsidR="007C0810" w:rsidRPr="007C0810" w:rsidRDefault="007C0810" w:rsidP="007C0810">
      <w:pPr>
        <w:pStyle w:val="Sinespaciado"/>
        <w:spacing w:line="360" w:lineRule="auto"/>
        <w:ind w:left="426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:rsidR="00332BF5" w:rsidRPr="00D17BDF" w:rsidRDefault="00332BF5" w:rsidP="00D17BDF">
      <w:pPr>
        <w:spacing w:after="0" w:line="360" w:lineRule="auto"/>
        <w:ind w:right="325"/>
        <w:jc w:val="both"/>
        <w:rPr>
          <w:rFonts w:ascii="Arial" w:hAnsi="Arial" w:cs="Arial"/>
          <w:b/>
          <w:sz w:val="24"/>
          <w:szCs w:val="24"/>
          <w:lang w:val="es-US"/>
        </w:rPr>
      </w:pPr>
      <w:r w:rsidRPr="00D17BDF">
        <w:rPr>
          <w:rFonts w:ascii="Arial" w:hAnsi="Arial" w:cs="Arial"/>
          <w:b/>
          <w:sz w:val="24"/>
          <w:szCs w:val="24"/>
          <w:lang w:val="es-US"/>
        </w:rPr>
        <w:t>Normas de presentación de los trabajos según las modalidades: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La Jornada Científica de Angiología y Cirugía Vascular se desarrollará</w:t>
      </w:r>
      <w:r w:rsidR="004952F1">
        <w:rPr>
          <w:rFonts w:ascii="Arial" w:hAnsi="Arial" w:cs="Arial"/>
          <w:sz w:val="24"/>
          <w:szCs w:val="24"/>
          <w:lang w:val="es-US"/>
        </w:rPr>
        <w:t xml:space="preserve">de manera </w:t>
      </w:r>
      <w:r w:rsidRPr="003736B2">
        <w:rPr>
          <w:rFonts w:ascii="Arial" w:hAnsi="Arial" w:cs="Arial"/>
          <w:sz w:val="24"/>
          <w:szCs w:val="24"/>
          <w:lang w:val="es-US"/>
        </w:rPr>
        <w:t xml:space="preserve">sincrónica del </w:t>
      </w:r>
      <w:r w:rsidR="00EF7FDE">
        <w:rPr>
          <w:rFonts w:ascii="Arial" w:hAnsi="Arial" w:cs="Arial"/>
          <w:b/>
          <w:bCs/>
          <w:sz w:val="24"/>
          <w:szCs w:val="24"/>
          <w:lang w:val="es-ES"/>
        </w:rPr>
        <w:t>11</w:t>
      </w:r>
      <w:r w:rsidR="00D229DD" w:rsidRPr="00D229DD">
        <w:rPr>
          <w:rFonts w:ascii="Arial" w:hAnsi="Arial" w:cs="Arial"/>
          <w:b/>
          <w:bCs/>
          <w:sz w:val="24"/>
          <w:szCs w:val="24"/>
          <w:lang w:val="es-ES"/>
        </w:rPr>
        <w:t xml:space="preserve"> de </w:t>
      </w:r>
      <w:r w:rsidR="00EF7FDE">
        <w:rPr>
          <w:rFonts w:ascii="Arial" w:hAnsi="Arial" w:cs="Arial"/>
          <w:b/>
          <w:bCs/>
          <w:sz w:val="24"/>
          <w:szCs w:val="24"/>
          <w:lang w:val="es-US"/>
        </w:rPr>
        <w:t>noviembre al 11</w:t>
      </w:r>
      <w:r w:rsidR="00D229DD" w:rsidRPr="00D229DD">
        <w:rPr>
          <w:rFonts w:ascii="Arial" w:hAnsi="Arial" w:cs="Arial"/>
          <w:b/>
          <w:bCs/>
          <w:sz w:val="24"/>
          <w:szCs w:val="24"/>
          <w:lang w:val="es-US"/>
        </w:rPr>
        <w:t xml:space="preserve"> de diciembre </w:t>
      </w:r>
      <w:r w:rsidR="00D229DD" w:rsidRPr="00D229DD">
        <w:rPr>
          <w:rFonts w:ascii="Arial" w:hAnsi="Arial" w:cs="Arial"/>
          <w:b/>
          <w:bCs/>
          <w:sz w:val="24"/>
          <w:szCs w:val="24"/>
          <w:lang w:val="es-ES"/>
        </w:rPr>
        <w:t>de 20</w:t>
      </w:r>
      <w:r w:rsidR="00D229DD" w:rsidRPr="00D229DD">
        <w:rPr>
          <w:rFonts w:ascii="Arial" w:hAnsi="Arial" w:cs="Arial"/>
          <w:b/>
          <w:bCs/>
          <w:sz w:val="24"/>
          <w:szCs w:val="24"/>
          <w:lang w:val="es-US"/>
        </w:rPr>
        <w:t>24</w:t>
      </w:r>
      <w:r w:rsidRPr="003736B2">
        <w:rPr>
          <w:rFonts w:ascii="Arial" w:hAnsi="Arial" w:cs="Arial"/>
          <w:sz w:val="24"/>
          <w:szCs w:val="24"/>
          <w:lang w:val="es-US"/>
        </w:rPr>
        <w:t>. Paraacreditarse debe realizar registro como lector y/o autor.</w:t>
      </w:r>
      <w:r w:rsidR="00791627">
        <w:rPr>
          <w:rFonts w:ascii="Arial" w:hAnsi="Arial" w:cs="Arial"/>
          <w:sz w:val="24"/>
          <w:szCs w:val="24"/>
          <w:lang w:val="es-US"/>
        </w:rPr>
        <w:t xml:space="preserve"> </w:t>
      </w:r>
      <w:r w:rsidRPr="003736B2">
        <w:rPr>
          <w:rFonts w:ascii="Arial" w:hAnsi="Arial" w:cs="Arial"/>
          <w:sz w:val="24"/>
          <w:szCs w:val="24"/>
          <w:lang w:val="es-US"/>
        </w:rPr>
        <w:t xml:space="preserve">No se cobran cargos por el registro, </w:t>
      </w:r>
      <w:r w:rsidR="00D229DD" w:rsidRPr="003736B2">
        <w:rPr>
          <w:rFonts w:ascii="Arial" w:hAnsi="Arial" w:cs="Arial"/>
          <w:sz w:val="24"/>
          <w:szCs w:val="24"/>
          <w:lang w:val="es-US"/>
        </w:rPr>
        <w:t>envíos</w:t>
      </w:r>
      <w:r w:rsidRPr="003736B2">
        <w:rPr>
          <w:rFonts w:ascii="Arial" w:hAnsi="Arial" w:cs="Arial"/>
          <w:sz w:val="24"/>
          <w:szCs w:val="24"/>
          <w:lang w:val="es-US"/>
        </w:rPr>
        <w:t>, procesamiento de trabajos y</w:t>
      </w:r>
      <w:r w:rsidR="00791627">
        <w:rPr>
          <w:rFonts w:ascii="Arial" w:hAnsi="Arial" w:cs="Arial"/>
          <w:sz w:val="24"/>
          <w:szCs w:val="24"/>
          <w:lang w:val="es-US"/>
        </w:rPr>
        <w:t xml:space="preserve"> </w:t>
      </w:r>
      <w:r w:rsidRPr="003736B2">
        <w:rPr>
          <w:rFonts w:ascii="Arial" w:hAnsi="Arial" w:cs="Arial"/>
          <w:sz w:val="24"/>
          <w:szCs w:val="24"/>
          <w:lang w:val="es-US"/>
        </w:rPr>
        <w:t>participación en el evento en todas las modalidades.</w:t>
      </w:r>
    </w:p>
    <w:p w:rsidR="00001BF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Recibirá certificado de participación con créditos según el rol como</w:t>
      </w:r>
      <w:r w:rsidR="00AC2319">
        <w:rPr>
          <w:rFonts w:ascii="Arial" w:hAnsi="Arial" w:cs="Arial"/>
          <w:sz w:val="24"/>
          <w:szCs w:val="24"/>
          <w:lang w:val="es-US"/>
        </w:rPr>
        <w:t xml:space="preserve"> </w:t>
      </w:r>
      <w:r w:rsidRPr="003736B2">
        <w:rPr>
          <w:rFonts w:ascii="Arial" w:hAnsi="Arial" w:cs="Arial"/>
          <w:sz w:val="24"/>
          <w:szCs w:val="24"/>
          <w:lang w:val="es-US"/>
        </w:rPr>
        <w:t>autor en conferencia seis créditos, autor de ponencia en tema libre cuatro</w:t>
      </w:r>
      <w:r w:rsidR="00AC2319">
        <w:rPr>
          <w:rFonts w:ascii="Arial" w:hAnsi="Arial" w:cs="Arial"/>
          <w:sz w:val="24"/>
          <w:szCs w:val="24"/>
          <w:lang w:val="es-US"/>
        </w:rPr>
        <w:t xml:space="preserve"> </w:t>
      </w:r>
      <w:r w:rsidRPr="003736B2">
        <w:rPr>
          <w:rFonts w:ascii="Arial" w:hAnsi="Arial" w:cs="Arial"/>
          <w:sz w:val="24"/>
          <w:szCs w:val="24"/>
          <w:lang w:val="es-US"/>
        </w:rPr>
        <w:t>créditos, participación en el evento tres créditos para lo cual deberealizar al menos 5 comentarios con argumentos científicos, opiniones,</w:t>
      </w:r>
      <w:r w:rsidR="00AC2319">
        <w:rPr>
          <w:rFonts w:ascii="Arial" w:hAnsi="Arial" w:cs="Arial"/>
          <w:sz w:val="24"/>
          <w:szCs w:val="24"/>
          <w:lang w:val="es-US"/>
        </w:rPr>
        <w:t xml:space="preserve"> </w:t>
      </w:r>
      <w:r w:rsidRPr="003736B2">
        <w:rPr>
          <w:rFonts w:ascii="Arial" w:hAnsi="Arial" w:cs="Arial"/>
          <w:sz w:val="24"/>
          <w:szCs w:val="24"/>
          <w:lang w:val="es-US"/>
        </w:rPr>
        <w:t xml:space="preserve">reflexiones, puntos de vista de manera amplia y </w:t>
      </w:r>
      <w:r w:rsidR="00AC2319" w:rsidRPr="003736B2">
        <w:rPr>
          <w:rFonts w:ascii="Arial" w:hAnsi="Arial" w:cs="Arial"/>
          <w:sz w:val="24"/>
          <w:szCs w:val="24"/>
          <w:lang w:val="es-US"/>
        </w:rPr>
        <w:t>profunda. Los</w:t>
      </w:r>
      <w:r w:rsidRPr="003736B2">
        <w:rPr>
          <w:rFonts w:ascii="Arial" w:hAnsi="Arial" w:cs="Arial"/>
          <w:sz w:val="24"/>
          <w:szCs w:val="24"/>
          <w:lang w:val="es-US"/>
        </w:rPr>
        <w:t xml:space="preserve"> trabajos con mayor número de comentarios científicos serán premiados.</w:t>
      </w:r>
    </w:p>
    <w:p w:rsidR="00001BF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Los trabajos que no puedan ser enviados por la plataforma antes del 21 de</w:t>
      </w:r>
      <w:r w:rsidR="00D229DD">
        <w:rPr>
          <w:rFonts w:ascii="Arial" w:hAnsi="Arial" w:cs="Arial"/>
          <w:sz w:val="24"/>
          <w:szCs w:val="24"/>
          <w:lang w:val="es-US"/>
        </w:rPr>
        <w:t>novi</w:t>
      </w:r>
      <w:r w:rsidRPr="003736B2">
        <w:rPr>
          <w:rFonts w:ascii="Arial" w:hAnsi="Arial" w:cs="Arial"/>
          <w:sz w:val="24"/>
          <w:szCs w:val="24"/>
          <w:lang w:val="es-US"/>
        </w:rPr>
        <w:t xml:space="preserve">embre pueden enviarlos al correo </w:t>
      </w:r>
      <w:hyperlink r:id="rId19" w:history="1">
        <w:r w:rsidRPr="002A67C2">
          <w:rPr>
            <w:rStyle w:val="Hipervnculo"/>
            <w:rFonts w:ascii="Arial" w:hAnsi="Arial" w:cs="Arial"/>
            <w:sz w:val="24"/>
            <w:szCs w:val="24"/>
            <w:lang w:val="es-US"/>
          </w:rPr>
          <w:t>jcarrera@infomed.sld.cu</w:t>
        </w:r>
      </w:hyperlink>
      <w:r w:rsidRPr="003736B2">
        <w:rPr>
          <w:rFonts w:ascii="Arial" w:hAnsi="Arial" w:cs="Arial"/>
          <w:sz w:val="24"/>
          <w:szCs w:val="24"/>
          <w:lang w:val="es-US"/>
        </w:rPr>
        <w:t>.Como autor o coautor podrá presentarse en tres obras.Con sus comentarios acreditará la participación en las diferentesmodalidades</w:t>
      </w:r>
      <w:r>
        <w:rPr>
          <w:rFonts w:ascii="Arial" w:hAnsi="Arial" w:cs="Arial"/>
          <w:sz w:val="24"/>
          <w:szCs w:val="24"/>
          <w:lang w:val="es-US"/>
        </w:rPr>
        <w:t>.</w:t>
      </w:r>
    </w:p>
    <w:p w:rsidR="00001BF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Para las Ponencias.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 xml:space="preserve">Los trabajos deben ser elaborados en Word, en letra Arial 12, con alineación </w:t>
      </w:r>
      <w:r w:rsidRPr="003736B2">
        <w:rPr>
          <w:rFonts w:ascii="Arial" w:hAnsi="Arial" w:cs="Arial"/>
          <w:sz w:val="24"/>
          <w:szCs w:val="24"/>
          <w:lang w:val="es-US"/>
        </w:rPr>
        <w:lastRenderedPageBreak/>
        <w:t>justificada, márgenes todos de 2,5 cm, e interlineado de 1,5 líneas. No excederán las 5 000 palabras, sin incluir en el conteo, las referencias bibliográficas. No superarán los 5 autores. Y tanto tablas como figuras deben insertarse en los puntos donde corresponda dentro del texto. Se admiten hasta 4 tablas, y hasta 4 figuras. Solo los trabajos que respeten lo establecido en las instrucciones serán sometidos a la revisión por el Comité científico.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Estructura.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Los trabajos deben constar de los siguientes apartados: Título. Resumen. Palabras clave. Introducción. Desarrollo. Conclusiones. Referencias bibliográficas.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Título: debe corresponder con el tema del trabajo. Ser conciso, comprensible e informativo. No debe exceder de 15 palabras. En español e inglés. No debe incluir siglas ni abreviaturas. Si se utilizan nombres de instituciones, deben ser los oficiales y estar actualizados.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Autores: deben aparecer los nombres completos y los apellidos de todos los autores. Evitar las iniciales. Orcid. Institución, Afiliación, Ciudad, País, Correo electrónico, según corresponda. Se aceptarán hasta 5 autores por trabajo.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Resumen: redactado en un solo párrafo, debe estar escrito en estilo impersonal y ha de contener los objetivos del trabajo, los métodos utilizados, así como una breve descripción de los principales resultados y conclusiones. Estos aspectos deben estar implícitos en la redacción del párrafo, sin demarcación de partes. No puede superar las 250 palabras.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Palabras clave: deben ser concretas y representativas del contenido semántico del documento, tanto en los contenidos principales como secundarios. Deben declararse de 6 a 10 palabras o frases clave.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Introducción: presentar antecedentes breves, claros y apropiados. El objetivo de la investigación debe estar explícito al final de esta sección.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 xml:space="preserve">Desarrollo: podrá adoptar una estructura flexible en dependencia del tipo de </w:t>
      </w:r>
      <w:r w:rsidRPr="003736B2">
        <w:rPr>
          <w:rFonts w:ascii="Arial" w:hAnsi="Arial" w:cs="Arial"/>
          <w:sz w:val="24"/>
          <w:szCs w:val="24"/>
          <w:lang w:val="es-US"/>
        </w:rPr>
        <w:lastRenderedPageBreak/>
        <w:t>comunicación de que se trate, siempre que se respeten pautas de coherencia elemental, y puede constar de subacápites si el autor lo desea. Estos pueden ser Métodos, Resultados y Discusión si procede, pero no se exigirá dicha estructura en atención a que muchos trabajos teóricos, conceptuales, de reflexión, de revisión o didácticos no se ajustan a esta demanda clásica de artículos de investigación.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Conclusiones: no repetir resultados. Poseer adecuado grado de generalización. Responden al objetivo o a los objetivos del trabajo y están en correspondencia con el desarrollo.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Referencias Bibliográficas: debe contener el 50 % de trabajos publicados en los últimos cinco años. Estar representada la literatura nacional e internacional relevante sobre el tema y se presentarán según Norma Vancouver, sus elementos se acotarán numéricamente por orden de aparición en el texto.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Para las Conferencias.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Se presentará en formato Power Point hasta 30 diapositivas las cuales expongan por si misma el contenido a presentar. Ser muy cuidadosos con la cantidad de palabras en cada diapo utilizar gráficos o imágenes que ilustren y apoyen el contenido.</w:t>
      </w: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</w:p>
    <w:p w:rsidR="00001BF2" w:rsidRPr="003736B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Para los Poster.</w:t>
      </w:r>
    </w:p>
    <w:p w:rsidR="00001BF2" w:rsidRDefault="00001BF2" w:rsidP="00001BF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 xml:space="preserve">Las propuestas en modalidad de poster deben conformarse en la Plantilla que se </w:t>
      </w:r>
      <w:r w:rsidR="00D229DD" w:rsidRPr="003736B2">
        <w:rPr>
          <w:rFonts w:ascii="Arial" w:hAnsi="Arial" w:cs="Arial"/>
          <w:sz w:val="24"/>
          <w:szCs w:val="24"/>
          <w:lang w:val="es-US"/>
        </w:rPr>
        <w:t>encuentra</w:t>
      </w:r>
      <w:r w:rsidRPr="003736B2">
        <w:rPr>
          <w:rFonts w:ascii="Arial" w:hAnsi="Arial" w:cs="Arial"/>
          <w:sz w:val="24"/>
          <w:szCs w:val="24"/>
          <w:lang w:val="es-US"/>
        </w:rPr>
        <w:t xml:space="preserve"> en el apartado de Poster descargarla y trabajar en ella.</w:t>
      </w:r>
    </w:p>
    <w:p w:rsidR="00D17BDF" w:rsidRPr="00D17BDF" w:rsidRDefault="00D17BDF" w:rsidP="00D17BDF">
      <w:pPr>
        <w:spacing w:after="0" w:line="360" w:lineRule="auto"/>
        <w:ind w:right="325"/>
        <w:jc w:val="both"/>
        <w:rPr>
          <w:rStyle w:val="Textoennegrita"/>
          <w:rFonts w:ascii="Arial" w:hAnsi="Arial" w:cs="Arial"/>
          <w:b w:val="0"/>
          <w:bCs w:val="0"/>
          <w:sz w:val="24"/>
          <w:szCs w:val="24"/>
          <w:lang w:val="es-US"/>
        </w:rPr>
      </w:pPr>
    </w:p>
    <w:p w:rsidR="00A725F9" w:rsidRPr="00D17BDF" w:rsidRDefault="00A725F9" w:rsidP="00D17BDF">
      <w:pPr>
        <w:spacing w:after="0" w:line="360" w:lineRule="auto"/>
        <w:jc w:val="both"/>
        <w:rPr>
          <w:rStyle w:val="Textoennegrita"/>
          <w:rFonts w:ascii="Arial" w:hAnsi="Arial" w:cs="Arial"/>
          <w:bCs w:val="0"/>
          <w:sz w:val="24"/>
          <w:szCs w:val="24"/>
          <w:lang w:val="es-ES"/>
        </w:rPr>
      </w:pPr>
      <w:r w:rsidRPr="00D17BDF">
        <w:rPr>
          <w:rStyle w:val="Textoennegrita"/>
          <w:rFonts w:ascii="Arial" w:hAnsi="Arial" w:cs="Arial"/>
          <w:bCs w:val="0"/>
          <w:sz w:val="24"/>
          <w:szCs w:val="24"/>
          <w:lang w:val="es-ES"/>
        </w:rPr>
        <w:t>OBJETIVOS DEL EVENTO</w:t>
      </w:r>
    </w:p>
    <w:p w:rsidR="00A725F9" w:rsidRDefault="00A725F9" w:rsidP="00D17BDF">
      <w:pPr>
        <w:spacing w:after="0" w:line="360" w:lineRule="auto"/>
        <w:jc w:val="both"/>
        <w:rPr>
          <w:rStyle w:val="Textoennegrita"/>
          <w:rFonts w:ascii="Arial" w:hAnsi="Arial" w:cs="Arial"/>
          <w:b w:val="0"/>
          <w:bCs w:val="0"/>
          <w:sz w:val="24"/>
          <w:szCs w:val="24"/>
          <w:lang w:val="es-ES"/>
        </w:rPr>
      </w:pPr>
      <w:r w:rsidRPr="00D17BDF">
        <w:rPr>
          <w:rStyle w:val="Textoennegrita"/>
          <w:rFonts w:ascii="Arial" w:hAnsi="Arial" w:cs="Arial"/>
          <w:b w:val="0"/>
          <w:bCs w:val="0"/>
          <w:sz w:val="24"/>
          <w:szCs w:val="24"/>
          <w:lang w:val="es-ES"/>
        </w:rPr>
        <w:t>Compartir y debatir con los asistentes los avances y experiencias de nuestro país en la prevención, diagnóstico precoz y tratamiento médico-quirúrgico de las enfermedades vasculares periféricas, así como el impacto que ha tenido en la especialidad los resultados relevantes de otras especialidades afines.</w:t>
      </w:r>
    </w:p>
    <w:p w:rsidR="00D17BDF" w:rsidRPr="00D17BDF" w:rsidRDefault="00D17BDF" w:rsidP="00D17BDF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1C1FA3" w:rsidRPr="00D17BDF" w:rsidRDefault="001C1FA3" w:rsidP="00D17BDF">
      <w:pPr>
        <w:pStyle w:val="Prrafodelista1"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  <w:r w:rsidRPr="00D17BDF">
        <w:rPr>
          <w:rFonts w:ascii="Arial" w:hAnsi="Arial" w:cs="Arial"/>
          <w:b/>
          <w:sz w:val="24"/>
          <w:szCs w:val="24"/>
          <w:lang w:val="es-ES"/>
        </w:rPr>
        <w:t>Temáticas:</w:t>
      </w:r>
    </w:p>
    <w:p w:rsidR="001C1FA3" w:rsidRPr="00D17BDF" w:rsidRDefault="001C1FA3" w:rsidP="00251AD1">
      <w:pPr>
        <w:pStyle w:val="Prrafodelista1"/>
        <w:numPr>
          <w:ilvl w:val="0"/>
          <w:numId w:val="1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t>Enfermedades vasculares de origen arterial</w:t>
      </w:r>
    </w:p>
    <w:p w:rsidR="001C1FA3" w:rsidRPr="00D17BDF" w:rsidRDefault="001C1FA3" w:rsidP="00251AD1">
      <w:pPr>
        <w:pStyle w:val="Prrafodelista1"/>
        <w:numPr>
          <w:ilvl w:val="0"/>
          <w:numId w:val="1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t>Enfermedades vasculares de origen veno-linfático</w:t>
      </w:r>
    </w:p>
    <w:p w:rsidR="001C1FA3" w:rsidRPr="00D17BDF" w:rsidRDefault="001C1FA3" w:rsidP="00251AD1">
      <w:pPr>
        <w:pStyle w:val="Prrafodelista1"/>
        <w:numPr>
          <w:ilvl w:val="0"/>
          <w:numId w:val="1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t>Educación médica en angiología y cirugía vascular</w:t>
      </w:r>
    </w:p>
    <w:p w:rsidR="001C1FA3" w:rsidRPr="00D17BDF" w:rsidRDefault="001C1FA3" w:rsidP="00251AD1">
      <w:pPr>
        <w:pStyle w:val="Prrafodelista1"/>
        <w:numPr>
          <w:ilvl w:val="0"/>
          <w:numId w:val="1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lastRenderedPageBreak/>
        <w:t>Diabetes mellitus desde una perspectiva multidisciplinaria</w:t>
      </w:r>
    </w:p>
    <w:p w:rsidR="001C1FA3" w:rsidRPr="00D17BDF" w:rsidRDefault="001C1FA3" w:rsidP="00251AD1">
      <w:pPr>
        <w:pStyle w:val="Prrafodelista1"/>
        <w:numPr>
          <w:ilvl w:val="0"/>
          <w:numId w:val="1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t>Biología molecular de los procesos de cicatrización de heridas</w:t>
      </w:r>
    </w:p>
    <w:p w:rsidR="001C1FA3" w:rsidRPr="00D17BDF" w:rsidRDefault="001C1FA3" w:rsidP="00251AD1">
      <w:pPr>
        <w:pStyle w:val="Prrafodelista1"/>
        <w:numPr>
          <w:ilvl w:val="0"/>
          <w:numId w:val="1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t>Estado del arte en las terapias para el tratamiento de las ulceras del pie diabético.</w:t>
      </w:r>
    </w:p>
    <w:p w:rsidR="00D17BDF" w:rsidRDefault="001C1FA3" w:rsidP="00251AD1">
      <w:pPr>
        <w:pStyle w:val="Prrafodelista1"/>
        <w:numPr>
          <w:ilvl w:val="0"/>
          <w:numId w:val="1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D17BDF">
        <w:rPr>
          <w:rFonts w:ascii="Arial" w:hAnsi="Arial" w:cs="Arial"/>
          <w:sz w:val="24"/>
          <w:szCs w:val="24"/>
          <w:lang w:val="es-ES"/>
        </w:rPr>
        <w:t>Implementación a nivel de comunidad de programas para la atención integral a diabéticos.</w:t>
      </w:r>
    </w:p>
    <w:p w:rsidR="00AF76F8" w:rsidRPr="00D17BDF" w:rsidRDefault="00AF76F8" w:rsidP="009073E8">
      <w:pPr>
        <w:pStyle w:val="Prrafodelista1"/>
        <w:spacing w:after="0" w:line="360" w:lineRule="auto"/>
        <w:ind w:left="720"/>
        <w:jc w:val="both"/>
        <w:rPr>
          <w:rFonts w:ascii="Arial" w:hAnsi="Arial" w:cs="Arial"/>
          <w:sz w:val="24"/>
          <w:szCs w:val="24"/>
          <w:lang w:val="es-ES"/>
        </w:rPr>
      </w:pPr>
    </w:p>
    <w:p w:rsidR="00766E8A" w:rsidRPr="00D229DD" w:rsidRDefault="00C10506" w:rsidP="00D229D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>
        <w:rPr>
          <w:rFonts w:ascii="Arial" w:hAnsi="Arial" w:cs="Arial"/>
          <w:b/>
          <w:bCs/>
          <w:sz w:val="24"/>
          <w:szCs w:val="24"/>
          <w:lang w:val="es-ES"/>
        </w:rPr>
        <w:t>PROGRAMA CIENTÍFICO</w:t>
      </w:r>
    </w:p>
    <w:p w:rsidR="00766E8A" w:rsidRDefault="00766E8A" w:rsidP="00B01C99">
      <w:pPr>
        <w:pStyle w:val="NormalWeb"/>
        <w:spacing w:after="0" w:line="360" w:lineRule="auto"/>
        <w:jc w:val="both"/>
        <w:rPr>
          <w:rFonts w:ascii="Arial" w:hAnsi="Arial" w:cs="Arial"/>
          <w:b/>
          <w:bCs/>
          <w:lang w:val="es-ES"/>
        </w:rPr>
      </w:pPr>
    </w:p>
    <w:p w:rsidR="00AF0F57" w:rsidRPr="00A0455C" w:rsidRDefault="00A0455C" w:rsidP="00B01C99">
      <w:pPr>
        <w:pStyle w:val="NormalWeb"/>
        <w:spacing w:after="0" w:line="360" w:lineRule="auto"/>
        <w:jc w:val="both"/>
        <w:rPr>
          <w:rFonts w:ascii="Arial" w:hAnsi="Arial" w:cs="Arial"/>
          <w:b/>
          <w:bCs/>
          <w:lang w:val="es-ES"/>
        </w:rPr>
      </w:pPr>
      <w:r w:rsidRPr="00A0455C">
        <w:rPr>
          <w:rFonts w:ascii="Arial" w:hAnsi="Arial" w:cs="Arial"/>
          <w:b/>
          <w:bCs/>
          <w:lang w:val="es-ES"/>
        </w:rPr>
        <w:t>PROGRAMA MODALIDAD VIRTUAL</w:t>
      </w:r>
    </w:p>
    <w:p w:rsidR="002E6DC2" w:rsidRDefault="002E6DC2" w:rsidP="002E6DC2">
      <w:pPr>
        <w:pStyle w:val="NormalWeb"/>
        <w:spacing w:after="0" w:line="360" w:lineRule="auto"/>
        <w:jc w:val="both"/>
        <w:rPr>
          <w:rFonts w:ascii="Arial" w:hAnsi="Arial" w:cs="Arial"/>
          <w:lang w:val="es-US"/>
        </w:rPr>
      </w:pPr>
      <w:r>
        <w:rPr>
          <w:rFonts w:ascii="Arial" w:hAnsi="Arial" w:cs="Arial"/>
          <w:bCs/>
          <w:lang w:val="es-ES"/>
        </w:rPr>
        <w:t>Se desarrollará el intercamb</w:t>
      </w:r>
      <w:r w:rsidR="006728F7">
        <w:rPr>
          <w:rFonts w:ascii="Arial" w:hAnsi="Arial" w:cs="Arial"/>
          <w:bCs/>
          <w:lang w:val="es-ES"/>
        </w:rPr>
        <w:t>io en la página de ANGIOCAV 2024</w:t>
      </w:r>
      <w:r>
        <w:rPr>
          <w:rFonts w:ascii="Arial" w:hAnsi="Arial" w:cs="Arial"/>
          <w:bCs/>
          <w:lang w:val="es-ES"/>
        </w:rPr>
        <w:t xml:space="preserve"> desde </w:t>
      </w:r>
      <w:r w:rsidR="00EF7FDE">
        <w:rPr>
          <w:rFonts w:ascii="Arial" w:hAnsi="Arial" w:cs="Arial"/>
          <w:b/>
          <w:bCs/>
          <w:lang w:val="es-ES"/>
        </w:rPr>
        <w:t>11</w:t>
      </w:r>
      <w:r w:rsidR="006728F7" w:rsidRPr="006728F7">
        <w:rPr>
          <w:rFonts w:ascii="Arial" w:hAnsi="Arial" w:cs="Arial"/>
          <w:b/>
          <w:bCs/>
          <w:lang w:val="es-ES"/>
        </w:rPr>
        <w:t xml:space="preserve"> de </w:t>
      </w:r>
      <w:r w:rsidR="00EF7FDE">
        <w:rPr>
          <w:rFonts w:ascii="Arial" w:hAnsi="Arial" w:cs="Arial"/>
          <w:b/>
          <w:bCs/>
          <w:lang w:val="es-US"/>
        </w:rPr>
        <w:t>noviembre al 11</w:t>
      </w:r>
      <w:r w:rsidR="006728F7" w:rsidRPr="006728F7">
        <w:rPr>
          <w:rFonts w:ascii="Arial" w:hAnsi="Arial" w:cs="Arial"/>
          <w:b/>
          <w:bCs/>
          <w:lang w:val="es-US"/>
        </w:rPr>
        <w:t xml:space="preserve"> de diciembre </w:t>
      </w:r>
      <w:r w:rsidR="006728F7" w:rsidRPr="006728F7">
        <w:rPr>
          <w:rFonts w:ascii="Arial" w:hAnsi="Arial" w:cs="Arial"/>
          <w:b/>
          <w:bCs/>
          <w:lang w:val="es-ES"/>
        </w:rPr>
        <w:t>de 20</w:t>
      </w:r>
      <w:r w:rsidR="006728F7" w:rsidRPr="006728F7">
        <w:rPr>
          <w:rFonts w:ascii="Arial" w:hAnsi="Arial" w:cs="Arial"/>
          <w:b/>
          <w:bCs/>
          <w:lang w:val="es-US"/>
        </w:rPr>
        <w:t>24</w:t>
      </w:r>
      <w:r>
        <w:rPr>
          <w:rFonts w:ascii="Arial" w:hAnsi="Arial" w:cs="Arial"/>
          <w:bCs/>
          <w:lang w:val="es-ES"/>
        </w:rPr>
        <w:t xml:space="preserve">. </w:t>
      </w:r>
      <w:r w:rsidRPr="003736B2">
        <w:rPr>
          <w:rFonts w:ascii="Arial" w:hAnsi="Arial" w:cs="Arial"/>
          <w:lang w:val="es-US"/>
        </w:rPr>
        <w:t>Los trabajos que no puedan ser enviado</w:t>
      </w:r>
      <w:r w:rsidR="00437C52">
        <w:rPr>
          <w:rFonts w:ascii="Arial" w:hAnsi="Arial" w:cs="Arial"/>
          <w:lang w:val="es-US"/>
        </w:rPr>
        <w:t xml:space="preserve">s por la plataforma antes del </w:t>
      </w:r>
      <w:r w:rsidR="00437C52" w:rsidRPr="00EF4C17">
        <w:rPr>
          <w:rFonts w:ascii="Arial" w:hAnsi="Arial" w:cs="Arial"/>
          <w:b/>
          <w:lang w:val="es-US"/>
        </w:rPr>
        <w:t>10</w:t>
      </w:r>
      <w:r w:rsidRPr="00EF4C17">
        <w:rPr>
          <w:rFonts w:ascii="Arial" w:hAnsi="Arial" w:cs="Arial"/>
          <w:b/>
          <w:lang w:val="es-US"/>
        </w:rPr>
        <w:t xml:space="preserve"> de</w:t>
      </w:r>
      <w:r w:rsidR="00437C52" w:rsidRPr="00EF4C17">
        <w:rPr>
          <w:rFonts w:ascii="Arial" w:hAnsi="Arial" w:cs="Arial"/>
          <w:b/>
          <w:lang w:val="es-US"/>
        </w:rPr>
        <w:t xml:space="preserve"> </w:t>
      </w:r>
      <w:r w:rsidR="006728F7" w:rsidRPr="00EF4C17">
        <w:rPr>
          <w:rFonts w:ascii="Arial" w:hAnsi="Arial" w:cs="Arial"/>
          <w:b/>
          <w:lang w:val="es-US"/>
        </w:rPr>
        <w:t>nov</w:t>
      </w:r>
      <w:r w:rsidRPr="00EF4C17">
        <w:rPr>
          <w:rFonts w:ascii="Arial" w:hAnsi="Arial" w:cs="Arial"/>
          <w:b/>
          <w:lang w:val="es-US"/>
        </w:rPr>
        <w:t>iembre</w:t>
      </w:r>
      <w:r w:rsidRPr="003736B2">
        <w:rPr>
          <w:rFonts w:ascii="Arial" w:hAnsi="Arial" w:cs="Arial"/>
          <w:lang w:val="es-US"/>
        </w:rPr>
        <w:t xml:space="preserve"> pueden enviarlos </w:t>
      </w:r>
      <w:r>
        <w:rPr>
          <w:rFonts w:ascii="Arial" w:hAnsi="Arial" w:cs="Arial"/>
          <w:lang w:val="es-US"/>
        </w:rPr>
        <w:t xml:space="preserve">a los </w:t>
      </w:r>
      <w:r w:rsidRPr="003736B2">
        <w:rPr>
          <w:rFonts w:ascii="Arial" w:hAnsi="Arial" w:cs="Arial"/>
          <w:lang w:val="es-US"/>
        </w:rPr>
        <w:t>correo</w:t>
      </w:r>
      <w:r>
        <w:rPr>
          <w:rFonts w:ascii="Arial" w:hAnsi="Arial" w:cs="Arial"/>
          <w:lang w:val="es-US"/>
        </w:rPr>
        <w:t>s</w:t>
      </w:r>
      <w:r w:rsidR="00437C52">
        <w:rPr>
          <w:rFonts w:ascii="Arial" w:hAnsi="Arial" w:cs="Arial"/>
          <w:lang w:val="es-US"/>
        </w:rPr>
        <w:t xml:space="preserve">: </w:t>
      </w:r>
      <w:hyperlink r:id="rId20" w:history="1">
        <w:r w:rsidRPr="002A67C2">
          <w:rPr>
            <w:rStyle w:val="Hipervnculo"/>
            <w:rFonts w:ascii="Arial" w:hAnsi="Arial" w:cs="Arial"/>
            <w:lang w:val="es-US"/>
          </w:rPr>
          <w:t>jcarrera@infomed.sld.cu</w:t>
        </w:r>
      </w:hyperlink>
      <w:r>
        <w:rPr>
          <w:rFonts w:ascii="Arial" w:hAnsi="Arial" w:cs="Arial"/>
          <w:lang w:val="es-US"/>
        </w:rPr>
        <w:t xml:space="preserve"> y  </w:t>
      </w:r>
      <w:hyperlink r:id="rId21" w:history="1">
        <w:r w:rsidRPr="002A67C2">
          <w:rPr>
            <w:rStyle w:val="Hipervnculo"/>
            <w:rFonts w:ascii="Arial" w:hAnsi="Arial" w:cs="Arial"/>
            <w:lang w:val="es-US"/>
          </w:rPr>
          <w:t>jlcarrera5765@gmail.com</w:t>
        </w:r>
      </w:hyperlink>
    </w:p>
    <w:p w:rsidR="009E5BA5" w:rsidRDefault="009E5BA5" w:rsidP="002E6DC2">
      <w:pPr>
        <w:pStyle w:val="NormalWeb"/>
        <w:spacing w:after="0" w:line="360" w:lineRule="auto"/>
        <w:jc w:val="both"/>
        <w:rPr>
          <w:rFonts w:ascii="Arial" w:hAnsi="Arial" w:cs="Arial"/>
          <w:lang w:val="es-US"/>
        </w:rPr>
      </w:pPr>
    </w:p>
    <w:p w:rsidR="009E5BA5" w:rsidRDefault="009E5BA5" w:rsidP="009E5BA5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 w:rsidRPr="003736B2">
        <w:rPr>
          <w:rFonts w:ascii="Arial" w:hAnsi="Arial" w:cs="Arial"/>
          <w:sz w:val="24"/>
          <w:szCs w:val="24"/>
          <w:lang w:val="es-US"/>
        </w:rPr>
        <w:t>¡</w:t>
      </w:r>
      <w:r w:rsidR="00815C4C" w:rsidRPr="003736B2">
        <w:rPr>
          <w:rFonts w:ascii="Arial" w:hAnsi="Arial" w:cs="Arial"/>
          <w:sz w:val="24"/>
          <w:szCs w:val="24"/>
          <w:lang w:val="es-US"/>
        </w:rPr>
        <w:t>Éxitos</w:t>
      </w:r>
      <w:r w:rsidRPr="003736B2">
        <w:rPr>
          <w:rFonts w:ascii="Arial" w:hAnsi="Arial" w:cs="Arial"/>
          <w:sz w:val="24"/>
          <w:szCs w:val="24"/>
          <w:lang w:val="es-US"/>
        </w:rPr>
        <w:t>!</w:t>
      </w:r>
    </w:p>
    <w:p w:rsidR="00B615FF" w:rsidRPr="003736B2" w:rsidRDefault="00B615FF" w:rsidP="009E5BA5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US"/>
        </w:rPr>
      </w:pPr>
      <w:r>
        <w:rPr>
          <w:rFonts w:ascii="Arial" w:hAnsi="Arial" w:cs="Arial"/>
          <w:sz w:val="24"/>
          <w:szCs w:val="24"/>
          <w:lang w:val="es-US"/>
        </w:rPr>
        <w:t>Bienvenidos a Ciego de Ávila</w:t>
      </w:r>
    </w:p>
    <w:p w:rsidR="00B01C99" w:rsidRPr="002E6DC2" w:rsidRDefault="00B615FF" w:rsidP="007702B7">
      <w:pPr>
        <w:spacing w:after="0" w:line="360" w:lineRule="auto"/>
        <w:jc w:val="both"/>
        <w:rPr>
          <w:rFonts w:ascii="Arial" w:hAnsi="Arial" w:cs="Arial"/>
          <w:bCs/>
          <w:lang w:val="es-ES"/>
        </w:rPr>
      </w:pPr>
      <w:r w:rsidRPr="003736B2">
        <w:rPr>
          <w:rFonts w:ascii="Arial" w:hAnsi="Arial" w:cs="Arial"/>
          <w:sz w:val="24"/>
          <w:szCs w:val="24"/>
          <w:lang w:val="es-US"/>
        </w:rPr>
        <w:t>ANGIOCAV</w:t>
      </w:r>
      <w:r w:rsidR="000F6084">
        <w:rPr>
          <w:rFonts w:ascii="Arial" w:hAnsi="Arial" w:cs="Arial"/>
          <w:sz w:val="24"/>
          <w:szCs w:val="24"/>
          <w:lang w:val="es-US"/>
        </w:rPr>
        <w:t>2024</w:t>
      </w:r>
    </w:p>
    <w:sectPr w:rsidR="00B01C99" w:rsidRPr="002E6DC2" w:rsidSect="002E1A54">
      <w:headerReference w:type="default" r:id="rId22"/>
      <w:pgSz w:w="11910" w:h="16840"/>
      <w:pgMar w:top="1300" w:right="1320" w:bottom="280" w:left="1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0BFF" w:rsidRDefault="009D0BFF" w:rsidP="007702B7">
      <w:pPr>
        <w:spacing w:after="0" w:line="240" w:lineRule="auto"/>
      </w:pPr>
      <w:r>
        <w:separator/>
      </w:r>
    </w:p>
  </w:endnote>
  <w:endnote w:type="continuationSeparator" w:id="0">
    <w:p w:rsidR="009D0BFF" w:rsidRDefault="009D0BFF" w:rsidP="007702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0BFF" w:rsidRDefault="009D0BFF" w:rsidP="007702B7">
      <w:pPr>
        <w:spacing w:after="0" w:line="240" w:lineRule="auto"/>
      </w:pPr>
      <w:r>
        <w:separator/>
      </w:r>
    </w:p>
  </w:footnote>
  <w:footnote w:type="continuationSeparator" w:id="0">
    <w:p w:rsidR="009D0BFF" w:rsidRDefault="009D0BFF" w:rsidP="007702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2B7" w:rsidRDefault="007702B7">
    <w:pPr>
      <w:pStyle w:val="Encabezado"/>
    </w:pPr>
    <w:r w:rsidRPr="007702B7">
      <w:rPr>
        <w:noProof/>
        <w:lang w:val="es-ES" w:eastAsia="es-ES"/>
      </w:rPr>
      <w:drawing>
        <wp:inline distT="0" distB="0" distL="0" distR="0">
          <wp:extent cx="2619375" cy="952492"/>
          <wp:effectExtent l="0" t="0" r="0" b="0"/>
          <wp:docPr id="9" name="Imagen 9" descr="D:\ANGIOCAV\2023\Angiología 2023\Angiocav 202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D:\ANGIOCAV\2023\Angiología 2023\Angiocav 202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0279" cy="978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EE22E3"/>
    <w:multiLevelType w:val="hybridMultilevel"/>
    <w:tmpl w:val="F33E51F8"/>
    <w:lvl w:ilvl="0" w:tplc="5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5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93784F"/>
    <w:multiLevelType w:val="hybridMultilevel"/>
    <w:tmpl w:val="9524F2D2"/>
    <w:lvl w:ilvl="0" w:tplc="5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E66B3"/>
    <w:multiLevelType w:val="hybridMultilevel"/>
    <w:tmpl w:val="593488D0"/>
    <w:lvl w:ilvl="0" w:tplc="5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5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4C415F"/>
    <w:multiLevelType w:val="hybridMultilevel"/>
    <w:tmpl w:val="4C4A4954"/>
    <w:lvl w:ilvl="0" w:tplc="5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674904"/>
    <w:multiLevelType w:val="hybridMultilevel"/>
    <w:tmpl w:val="E5F475D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D57D2E"/>
    <w:multiLevelType w:val="hybridMultilevel"/>
    <w:tmpl w:val="4550674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AC75BB"/>
    <w:multiLevelType w:val="hybridMultilevel"/>
    <w:tmpl w:val="C0306E0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155998"/>
    <w:multiLevelType w:val="hybridMultilevel"/>
    <w:tmpl w:val="CD549514"/>
    <w:lvl w:ilvl="0" w:tplc="54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5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5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5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5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5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0EE039E"/>
    <w:multiLevelType w:val="multilevel"/>
    <w:tmpl w:val="50EE03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14044A"/>
    <w:multiLevelType w:val="hybridMultilevel"/>
    <w:tmpl w:val="7A00C52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482CD7"/>
    <w:multiLevelType w:val="hybridMultilevel"/>
    <w:tmpl w:val="6C14B896"/>
    <w:lvl w:ilvl="0" w:tplc="5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4973B3"/>
    <w:multiLevelType w:val="multilevel"/>
    <w:tmpl w:val="704973B3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A3683E"/>
    <w:multiLevelType w:val="hybridMultilevel"/>
    <w:tmpl w:val="D276AD88"/>
    <w:lvl w:ilvl="0" w:tplc="08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3"/>
  </w:num>
  <w:num w:numId="4">
    <w:abstractNumId w:val="7"/>
  </w:num>
  <w:num w:numId="5">
    <w:abstractNumId w:val="10"/>
  </w:num>
  <w:num w:numId="6">
    <w:abstractNumId w:val="4"/>
  </w:num>
  <w:num w:numId="7">
    <w:abstractNumId w:val="6"/>
  </w:num>
  <w:num w:numId="8">
    <w:abstractNumId w:val="5"/>
  </w:num>
  <w:num w:numId="9">
    <w:abstractNumId w:val="9"/>
  </w:num>
  <w:num w:numId="10">
    <w:abstractNumId w:val="12"/>
  </w:num>
  <w:num w:numId="11">
    <w:abstractNumId w:val="0"/>
  </w:num>
  <w:num w:numId="12">
    <w:abstractNumId w:val="1"/>
  </w:num>
  <w:num w:numId="13">
    <w:abstractNumId w:val="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52BA"/>
    <w:rsid w:val="F5DF2C23"/>
    <w:rsid w:val="00001BF2"/>
    <w:rsid w:val="00004BBB"/>
    <w:rsid w:val="00011FCF"/>
    <w:rsid w:val="0002592C"/>
    <w:rsid w:val="00031B92"/>
    <w:rsid w:val="000323C6"/>
    <w:rsid w:val="00032D80"/>
    <w:rsid w:val="0004357E"/>
    <w:rsid w:val="00044CD5"/>
    <w:rsid w:val="00050E42"/>
    <w:rsid w:val="000541DA"/>
    <w:rsid w:val="00060F86"/>
    <w:rsid w:val="000613D3"/>
    <w:rsid w:val="000622CD"/>
    <w:rsid w:val="0007371B"/>
    <w:rsid w:val="00081EF9"/>
    <w:rsid w:val="00090618"/>
    <w:rsid w:val="00092996"/>
    <w:rsid w:val="000A1EB0"/>
    <w:rsid w:val="000A23C9"/>
    <w:rsid w:val="000A31C6"/>
    <w:rsid w:val="000A7797"/>
    <w:rsid w:val="000C3F7E"/>
    <w:rsid w:val="000D10B6"/>
    <w:rsid w:val="000D2F70"/>
    <w:rsid w:val="000D715E"/>
    <w:rsid w:val="000F6084"/>
    <w:rsid w:val="00105C79"/>
    <w:rsid w:val="00130463"/>
    <w:rsid w:val="00135E0E"/>
    <w:rsid w:val="001413E9"/>
    <w:rsid w:val="001431C9"/>
    <w:rsid w:val="001445A2"/>
    <w:rsid w:val="00160C35"/>
    <w:rsid w:val="00197544"/>
    <w:rsid w:val="001A0379"/>
    <w:rsid w:val="001A0722"/>
    <w:rsid w:val="001A5C37"/>
    <w:rsid w:val="001A65E9"/>
    <w:rsid w:val="001B0781"/>
    <w:rsid w:val="001B4D4B"/>
    <w:rsid w:val="001B5AA2"/>
    <w:rsid w:val="001C1FA3"/>
    <w:rsid w:val="001D4C14"/>
    <w:rsid w:val="001D5D4B"/>
    <w:rsid w:val="001F0B47"/>
    <w:rsid w:val="001F62A1"/>
    <w:rsid w:val="002153D8"/>
    <w:rsid w:val="00236578"/>
    <w:rsid w:val="00246197"/>
    <w:rsid w:val="00246B31"/>
    <w:rsid w:val="00251AD1"/>
    <w:rsid w:val="00256358"/>
    <w:rsid w:val="00266CF9"/>
    <w:rsid w:val="00274086"/>
    <w:rsid w:val="002745C4"/>
    <w:rsid w:val="00275D9F"/>
    <w:rsid w:val="00282611"/>
    <w:rsid w:val="00286366"/>
    <w:rsid w:val="002863E6"/>
    <w:rsid w:val="0029231B"/>
    <w:rsid w:val="002938F4"/>
    <w:rsid w:val="002946A1"/>
    <w:rsid w:val="002B19D6"/>
    <w:rsid w:val="002B5043"/>
    <w:rsid w:val="002B57CE"/>
    <w:rsid w:val="002B7151"/>
    <w:rsid w:val="002D3CE0"/>
    <w:rsid w:val="002D611C"/>
    <w:rsid w:val="002E1A54"/>
    <w:rsid w:val="002E6DC2"/>
    <w:rsid w:val="00304CD8"/>
    <w:rsid w:val="00314582"/>
    <w:rsid w:val="003147A2"/>
    <w:rsid w:val="00316DDB"/>
    <w:rsid w:val="00321762"/>
    <w:rsid w:val="00332BF5"/>
    <w:rsid w:val="00345E46"/>
    <w:rsid w:val="00347F36"/>
    <w:rsid w:val="003652BA"/>
    <w:rsid w:val="00372815"/>
    <w:rsid w:val="00384A8E"/>
    <w:rsid w:val="003936B9"/>
    <w:rsid w:val="0039379D"/>
    <w:rsid w:val="003A18F9"/>
    <w:rsid w:val="003A53F4"/>
    <w:rsid w:val="003B025B"/>
    <w:rsid w:val="003B3BE0"/>
    <w:rsid w:val="003B7FA6"/>
    <w:rsid w:val="003C0D9B"/>
    <w:rsid w:val="003C66FA"/>
    <w:rsid w:val="003D19D7"/>
    <w:rsid w:val="00425938"/>
    <w:rsid w:val="00437C52"/>
    <w:rsid w:val="00460977"/>
    <w:rsid w:val="00460E96"/>
    <w:rsid w:val="004746E7"/>
    <w:rsid w:val="004778FB"/>
    <w:rsid w:val="0048455E"/>
    <w:rsid w:val="004952F1"/>
    <w:rsid w:val="004B13C2"/>
    <w:rsid w:val="004D4B1A"/>
    <w:rsid w:val="004F19C4"/>
    <w:rsid w:val="004F5177"/>
    <w:rsid w:val="004F7A7A"/>
    <w:rsid w:val="0050074D"/>
    <w:rsid w:val="00502115"/>
    <w:rsid w:val="00502515"/>
    <w:rsid w:val="00504B19"/>
    <w:rsid w:val="00520F84"/>
    <w:rsid w:val="0053679B"/>
    <w:rsid w:val="0054775B"/>
    <w:rsid w:val="00570B66"/>
    <w:rsid w:val="00576939"/>
    <w:rsid w:val="00582123"/>
    <w:rsid w:val="00596FF1"/>
    <w:rsid w:val="005A1180"/>
    <w:rsid w:val="005A406A"/>
    <w:rsid w:val="005A5417"/>
    <w:rsid w:val="005A5D42"/>
    <w:rsid w:val="005B1E85"/>
    <w:rsid w:val="005B5D47"/>
    <w:rsid w:val="005B77AD"/>
    <w:rsid w:val="005C2BFE"/>
    <w:rsid w:val="005C616B"/>
    <w:rsid w:val="005C6965"/>
    <w:rsid w:val="005D14C8"/>
    <w:rsid w:val="005F271D"/>
    <w:rsid w:val="005F341D"/>
    <w:rsid w:val="005F3D07"/>
    <w:rsid w:val="005F590E"/>
    <w:rsid w:val="00601531"/>
    <w:rsid w:val="006027B4"/>
    <w:rsid w:val="00603020"/>
    <w:rsid w:val="0064015D"/>
    <w:rsid w:val="00640515"/>
    <w:rsid w:val="00652F40"/>
    <w:rsid w:val="00663B54"/>
    <w:rsid w:val="00663F4C"/>
    <w:rsid w:val="0066641A"/>
    <w:rsid w:val="0067200B"/>
    <w:rsid w:val="006728F7"/>
    <w:rsid w:val="00687056"/>
    <w:rsid w:val="006870FE"/>
    <w:rsid w:val="006A3263"/>
    <w:rsid w:val="006B1019"/>
    <w:rsid w:val="006B3BA2"/>
    <w:rsid w:val="006C6998"/>
    <w:rsid w:val="006C6E07"/>
    <w:rsid w:val="006C7B59"/>
    <w:rsid w:val="006D7C4A"/>
    <w:rsid w:val="006E7F62"/>
    <w:rsid w:val="006F02D0"/>
    <w:rsid w:val="006F5485"/>
    <w:rsid w:val="006F7D71"/>
    <w:rsid w:val="007008F0"/>
    <w:rsid w:val="00710445"/>
    <w:rsid w:val="00714ACB"/>
    <w:rsid w:val="00717071"/>
    <w:rsid w:val="00764FD1"/>
    <w:rsid w:val="00766176"/>
    <w:rsid w:val="00766E8A"/>
    <w:rsid w:val="007702B7"/>
    <w:rsid w:val="007745C3"/>
    <w:rsid w:val="00774AB1"/>
    <w:rsid w:val="007820EC"/>
    <w:rsid w:val="00791627"/>
    <w:rsid w:val="007A4109"/>
    <w:rsid w:val="007A4642"/>
    <w:rsid w:val="007B1809"/>
    <w:rsid w:val="007B30AE"/>
    <w:rsid w:val="007C0810"/>
    <w:rsid w:val="007C1001"/>
    <w:rsid w:val="007C48CE"/>
    <w:rsid w:val="007D70AD"/>
    <w:rsid w:val="007E11EB"/>
    <w:rsid w:val="008033A2"/>
    <w:rsid w:val="008114C0"/>
    <w:rsid w:val="00815C4C"/>
    <w:rsid w:val="00822602"/>
    <w:rsid w:val="0082315A"/>
    <w:rsid w:val="00844357"/>
    <w:rsid w:val="00847F1F"/>
    <w:rsid w:val="008539D9"/>
    <w:rsid w:val="008715B4"/>
    <w:rsid w:val="00877073"/>
    <w:rsid w:val="00886746"/>
    <w:rsid w:val="0088767A"/>
    <w:rsid w:val="00891BF9"/>
    <w:rsid w:val="008951E4"/>
    <w:rsid w:val="00897145"/>
    <w:rsid w:val="008978E5"/>
    <w:rsid w:val="008A1B98"/>
    <w:rsid w:val="008B01D9"/>
    <w:rsid w:val="008B5D8C"/>
    <w:rsid w:val="008B7000"/>
    <w:rsid w:val="008C293C"/>
    <w:rsid w:val="008C3D33"/>
    <w:rsid w:val="008D2C5A"/>
    <w:rsid w:val="008D2DF5"/>
    <w:rsid w:val="008F6291"/>
    <w:rsid w:val="009073E8"/>
    <w:rsid w:val="00917124"/>
    <w:rsid w:val="00933670"/>
    <w:rsid w:val="0094028D"/>
    <w:rsid w:val="00940F94"/>
    <w:rsid w:val="009551DF"/>
    <w:rsid w:val="00955686"/>
    <w:rsid w:val="009C523E"/>
    <w:rsid w:val="009C5FA5"/>
    <w:rsid w:val="009D0BFF"/>
    <w:rsid w:val="009E59FA"/>
    <w:rsid w:val="009E5BA5"/>
    <w:rsid w:val="00A0455C"/>
    <w:rsid w:val="00A0619C"/>
    <w:rsid w:val="00A106D1"/>
    <w:rsid w:val="00A123B5"/>
    <w:rsid w:val="00A16583"/>
    <w:rsid w:val="00A25087"/>
    <w:rsid w:val="00A344FD"/>
    <w:rsid w:val="00A363A5"/>
    <w:rsid w:val="00A44A81"/>
    <w:rsid w:val="00A51924"/>
    <w:rsid w:val="00A725F9"/>
    <w:rsid w:val="00A74DCF"/>
    <w:rsid w:val="00A811DD"/>
    <w:rsid w:val="00A871D8"/>
    <w:rsid w:val="00A961DF"/>
    <w:rsid w:val="00A967D8"/>
    <w:rsid w:val="00A96BE2"/>
    <w:rsid w:val="00AC2319"/>
    <w:rsid w:val="00AC2760"/>
    <w:rsid w:val="00AD4C8F"/>
    <w:rsid w:val="00AD58A4"/>
    <w:rsid w:val="00AF0F57"/>
    <w:rsid w:val="00AF3301"/>
    <w:rsid w:val="00AF76F8"/>
    <w:rsid w:val="00B01C99"/>
    <w:rsid w:val="00B03473"/>
    <w:rsid w:val="00B049CB"/>
    <w:rsid w:val="00B14539"/>
    <w:rsid w:val="00B23A72"/>
    <w:rsid w:val="00B27367"/>
    <w:rsid w:val="00B27A65"/>
    <w:rsid w:val="00B3156E"/>
    <w:rsid w:val="00B45386"/>
    <w:rsid w:val="00B52404"/>
    <w:rsid w:val="00B615FF"/>
    <w:rsid w:val="00B63829"/>
    <w:rsid w:val="00B639CA"/>
    <w:rsid w:val="00B65EFD"/>
    <w:rsid w:val="00B67719"/>
    <w:rsid w:val="00B77299"/>
    <w:rsid w:val="00B83A19"/>
    <w:rsid w:val="00B932B2"/>
    <w:rsid w:val="00BA1ED4"/>
    <w:rsid w:val="00BA4A4D"/>
    <w:rsid w:val="00BB4C5C"/>
    <w:rsid w:val="00BB52DA"/>
    <w:rsid w:val="00BB6D2E"/>
    <w:rsid w:val="00BC0754"/>
    <w:rsid w:val="00BC16E1"/>
    <w:rsid w:val="00BC6335"/>
    <w:rsid w:val="00BE456A"/>
    <w:rsid w:val="00BE5378"/>
    <w:rsid w:val="00BE645C"/>
    <w:rsid w:val="00C10506"/>
    <w:rsid w:val="00C337BD"/>
    <w:rsid w:val="00C51A5C"/>
    <w:rsid w:val="00C52960"/>
    <w:rsid w:val="00C604BE"/>
    <w:rsid w:val="00C63217"/>
    <w:rsid w:val="00C66BAB"/>
    <w:rsid w:val="00C671C8"/>
    <w:rsid w:val="00C83648"/>
    <w:rsid w:val="00C838C8"/>
    <w:rsid w:val="00C847BE"/>
    <w:rsid w:val="00C93921"/>
    <w:rsid w:val="00CA747F"/>
    <w:rsid w:val="00CB177D"/>
    <w:rsid w:val="00CB17EA"/>
    <w:rsid w:val="00CC5F79"/>
    <w:rsid w:val="00CD774E"/>
    <w:rsid w:val="00D15C03"/>
    <w:rsid w:val="00D17BDF"/>
    <w:rsid w:val="00D229DD"/>
    <w:rsid w:val="00D33821"/>
    <w:rsid w:val="00D41942"/>
    <w:rsid w:val="00D45245"/>
    <w:rsid w:val="00D51F48"/>
    <w:rsid w:val="00D535A6"/>
    <w:rsid w:val="00D53BC2"/>
    <w:rsid w:val="00D80AD4"/>
    <w:rsid w:val="00D8228B"/>
    <w:rsid w:val="00D846E3"/>
    <w:rsid w:val="00D84CA6"/>
    <w:rsid w:val="00D915DA"/>
    <w:rsid w:val="00D919CB"/>
    <w:rsid w:val="00D924BB"/>
    <w:rsid w:val="00D92707"/>
    <w:rsid w:val="00D97CF0"/>
    <w:rsid w:val="00DA502D"/>
    <w:rsid w:val="00DB4E5F"/>
    <w:rsid w:val="00DC033B"/>
    <w:rsid w:val="00DC0A40"/>
    <w:rsid w:val="00DC4D6D"/>
    <w:rsid w:val="00DD2628"/>
    <w:rsid w:val="00DF0668"/>
    <w:rsid w:val="00DF0DBD"/>
    <w:rsid w:val="00DF0F80"/>
    <w:rsid w:val="00E02884"/>
    <w:rsid w:val="00E2115F"/>
    <w:rsid w:val="00E41594"/>
    <w:rsid w:val="00E44596"/>
    <w:rsid w:val="00E63D81"/>
    <w:rsid w:val="00E846C0"/>
    <w:rsid w:val="00E877D8"/>
    <w:rsid w:val="00EA2ACB"/>
    <w:rsid w:val="00EB4F7E"/>
    <w:rsid w:val="00EB50F8"/>
    <w:rsid w:val="00EE6D1B"/>
    <w:rsid w:val="00EE7C4D"/>
    <w:rsid w:val="00EF4C17"/>
    <w:rsid w:val="00EF7FDE"/>
    <w:rsid w:val="00F02D3F"/>
    <w:rsid w:val="00F135C6"/>
    <w:rsid w:val="00F2382C"/>
    <w:rsid w:val="00F3102C"/>
    <w:rsid w:val="00F32E9D"/>
    <w:rsid w:val="00F46499"/>
    <w:rsid w:val="00F5418F"/>
    <w:rsid w:val="00F65F18"/>
    <w:rsid w:val="00F71835"/>
    <w:rsid w:val="00F742E2"/>
    <w:rsid w:val="00F84F25"/>
    <w:rsid w:val="00F857FE"/>
    <w:rsid w:val="00F8689D"/>
    <w:rsid w:val="00F923BC"/>
    <w:rsid w:val="00FA1FE4"/>
    <w:rsid w:val="00FA7510"/>
    <w:rsid w:val="00FB11CD"/>
    <w:rsid w:val="00FD3879"/>
    <w:rsid w:val="00FD6E7D"/>
    <w:rsid w:val="00FE5101"/>
    <w:rsid w:val="00FF47A1"/>
    <w:rsid w:val="00FF55B5"/>
    <w:rsid w:val="1DFFB815"/>
    <w:rsid w:val="4FCFDB82"/>
    <w:rsid w:val="7FEF18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5:docId w15:val="{D6C36CB5-A380-4577-BD3F-78E4EF660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s-US" w:eastAsia="es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2E1A54"/>
    <w:pPr>
      <w:widowControl w:val="0"/>
    </w:pPr>
    <w:rPr>
      <w:sz w:val="22"/>
      <w:szCs w:val="22"/>
      <w:lang w:val="en-US" w:eastAsia="en-US"/>
    </w:rPr>
  </w:style>
  <w:style w:type="paragraph" w:styleId="Ttulo1">
    <w:name w:val="heading 1"/>
    <w:basedOn w:val="Normal"/>
    <w:next w:val="Normal"/>
    <w:uiPriority w:val="1"/>
    <w:qFormat/>
    <w:rsid w:val="002E1A54"/>
    <w:pPr>
      <w:ind w:left="220"/>
      <w:outlineLvl w:val="0"/>
    </w:pPr>
    <w:rPr>
      <w:rFonts w:ascii="Calibri" w:eastAsia="Calibri" w:hAnsi="Calibri"/>
      <w:b/>
      <w:bCs/>
      <w:sz w:val="28"/>
      <w:szCs w:val="28"/>
    </w:rPr>
  </w:style>
  <w:style w:type="paragraph" w:styleId="Ttulo2">
    <w:name w:val="heading 2"/>
    <w:basedOn w:val="Normal"/>
    <w:next w:val="Normal"/>
    <w:uiPriority w:val="1"/>
    <w:qFormat/>
    <w:rsid w:val="002E1A54"/>
    <w:pPr>
      <w:ind w:left="220"/>
      <w:outlineLvl w:val="1"/>
    </w:pPr>
    <w:rPr>
      <w:rFonts w:ascii="Calibri" w:eastAsia="Calibri" w:hAnsi="Calibri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unhideWhenUsed/>
    <w:rsid w:val="002E1A54"/>
    <w:rPr>
      <w:rFonts w:ascii="Tahoma" w:hAnsi="Tahoma" w:cs="Tahoma"/>
      <w:sz w:val="16"/>
      <w:szCs w:val="16"/>
    </w:rPr>
  </w:style>
  <w:style w:type="paragraph" w:styleId="Textoindependiente">
    <w:name w:val="Body Text"/>
    <w:basedOn w:val="Normal"/>
    <w:uiPriority w:val="1"/>
    <w:qFormat/>
    <w:rsid w:val="002E1A54"/>
    <w:pPr>
      <w:ind w:left="100" w:hanging="360"/>
    </w:pPr>
    <w:rPr>
      <w:rFonts w:ascii="Calibri" w:eastAsia="Calibri" w:hAnsi="Calibri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2E1A54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link w:val="EncabezadoCar"/>
    <w:uiPriority w:val="99"/>
    <w:unhideWhenUsed/>
    <w:rsid w:val="002E1A54"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uiPriority w:val="99"/>
    <w:unhideWhenUsed/>
    <w:rsid w:val="002E1A54"/>
    <w:pPr>
      <w:widowControl/>
    </w:pPr>
    <w:rPr>
      <w:rFonts w:ascii="Times New Roman" w:hAnsi="Times New Roman" w:cs="Times New Roman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2E1A54"/>
    <w:rPr>
      <w:color w:val="0000FF" w:themeColor="hyperlink"/>
      <w:u w:val="single"/>
    </w:rPr>
  </w:style>
  <w:style w:type="character" w:styleId="Textoennegrita">
    <w:name w:val="Strong"/>
    <w:basedOn w:val="Fuentedeprrafopredeter"/>
    <w:uiPriority w:val="22"/>
    <w:qFormat/>
    <w:rsid w:val="002E1A54"/>
    <w:rPr>
      <w:b/>
      <w:bCs/>
    </w:rPr>
  </w:style>
  <w:style w:type="paragraph" w:customStyle="1" w:styleId="Prrafodelista1">
    <w:name w:val="Párrafo de lista1"/>
    <w:basedOn w:val="Normal"/>
    <w:uiPriority w:val="34"/>
    <w:qFormat/>
    <w:rsid w:val="002E1A54"/>
  </w:style>
  <w:style w:type="paragraph" w:customStyle="1" w:styleId="TableParagraph">
    <w:name w:val="Table Paragraph"/>
    <w:basedOn w:val="Normal"/>
    <w:uiPriority w:val="1"/>
    <w:qFormat/>
    <w:rsid w:val="002E1A54"/>
  </w:style>
  <w:style w:type="character" w:customStyle="1" w:styleId="EncabezadoCar">
    <w:name w:val="Encabezado Car"/>
    <w:basedOn w:val="Fuentedeprrafopredeter"/>
    <w:link w:val="Encabezado"/>
    <w:uiPriority w:val="99"/>
    <w:rsid w:val="002E1A54"/>
  </w:style>
  <w:style w:type="character" w:customStyle="1" w:styleId="PiedepginaCar">
    <w:name w:val="Pie de página Car"/>
    <w:basedOn w:val="Fuentedeprrafopredeter"/>
    <w:link w:val="Piedepgina"/>
    <w:uiPriority w:val="99"/>
    <w:rsid w:val="002E1A54"/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E1A54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9C523E"/>
    <w:pPr>
      <w:ind w:left="720"/>
      <w:contextualSpacing/>
    </w:pPr>
  </w:style>
  <w:style w:type="paragraph" w:customStyle="1" w:styleId="Sinespaciado1">
    <w:name w:val="Sin espaciado1"/>
    <w:qFormat/>
    <w:rsid w:val="00D92707"/>
    <w:pPr>
      <w:spacing w:after="0" w:line="240" w:lineRule="auto"/>
    </w:pPr>
    <w:rPr>
      <w:rFonts w:ascii="Calibri" w:eastAsia="Calibri" w:hAnsi="Calibri" w:cs="Times New Roman"/>
      <w:sz w:val="22"/>
      <w:szCs w:val="22"/>
      <w:lang w:val="en-US" w:eastAsia="en-US"/>
    </w:rPr>
  </w:style>
  <w:style w:type="paragraph" w:styleId="Sinespaciado">
    <w:name w:val="No Spacing"/>
    <w:link w:val="SinespaciadoCar"/>
    <w:uiPriority w:val="1"/>
    <w:qFormat/>
    <w:rsid w:val="00347F36"/>
    <w:pPr>
      <w:spacing w:after="0" w:line="240" w:lineRule="auto"/>
    </w:pPr>
    <w:rPr>
      <w:rFonts w:ascii="Calibri" w:eastAsia="Calibri" w:hAnsi="Calibri" w:cs="Times New Roman"/>
      <w:sz w:val="22"/>
      <w:szCs w:val="22"/>
      <w:lang w:val="es-ES" w:eastAsia="en-US"/>
    </w:rPr>
  </w:style>
  <w:style w:type="character" w:customStyle="1" w:styleId="SinespaciadoCar">
    <w:name w:val="Sin espaciado Car"/>
    <w:link w:val="Sinespaciado"/>
    <w:uiPriority w:val="1"/>
    <w:rsid w:val="00347F36"/>
    <w:rPr>
      <w:rFonts w:ascii="Calibri" w:eastAsia="Calibri" w:hAnsi="Calibri" w:cs="Times New Roman"/>
      <w:sz w:val="22"/>
      <w:szCs w:val="22"/>
      <w:lang w:val="es-ES" w:eastAsia="en-US"/>
    </w:rPr>
  </w:style>
  <w:style w:type="paragraph" w:customStyle="1" w:styleId="Default">
    <w:name w:val="Default"/>
    <w:rsid w:val="006027B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table" w:styleId="Tablaconcuadrcula">
    <w:name w:val="Table Grid"/>
    <w:basedOn w:val="Tablanormal"/>
    <w:uiPriority w:val="39"/>
    <w:rsid w:val="00AC27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39"/>
    <w:rsid w:val="004B13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7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9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9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jcarrera@infomed.sld.cu" TargetMode="External"/><Relationship Id="rId18" Type="http://schemas.openxmlformats.org/officeDocument/2006/relationships/hyperlink" Target="mailto:dunia76@infomed.sld.cu" TargetMode="External"/><Relationship Id="rId3" Type="http://schemas.openxmlformats.org/officeDocument/2006/relationships/styles" Target="styles.xml"/><Relationship Id="rId21" Type="http://schemas.openxmlformats.org/officeDocument/2006/relationships/hyperlink" Target="mailto:jlcarrera5765@gmail.com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dr.mdizquierdo@gmail.com" TargetMode="External"/><Relationship Id="rId17" Type="http://schemas.openxmlformats.org/officeDocument/2006/relationships/hyperlink" Target="mailto:aymealberna@gmail.com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%20dinora@infomed.sld.cu" TargetMode="External"/><Relationship Id="rId20" Type="http://schemas.openxmlformats.org/officeDocument/2006/relationships/hyperlink" Target="mailto:jcarrera@infomed.sld.c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sabel880613@gmail.com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richardburgos@gmail.com" TargetMode="External"/><Relationship Id="rId23" Type="http://schemas.openxmlformats.org/officeDocument/2006/relationships/fontTable" Target="fontTable.xml"/><Relationship Id="rId10" Type="http://schemas.openxmlformats.org/officeDocument/2006/relationships/hyperlink" Target="mailto:jlcarrera5765@gmail.com" TargetMode="External"/><Relationship Id="rId19" Type="http://schemas.openxmlformats.org/officeDocument/2006/relationships/hyperlink" Target="mailto:jcarrera@infomed.sld.c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lendareyesalmeida88@gmail.com" TargetMode="External"/><Relationship Id="rId14" Type="http://schemas.openxmlformats.org/officeDocument/2006/relationships/hyperlink" Target="mailto:jlcarrera5765@gmail.com" TargetMode="External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1930</Words>
  <Characters>10620</Characters>
  <Application>Microsoft Office Word</Application>
  <DocSecurity>0</DocSecurity>
  <Lines>88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CIGB</Company>
  <LinksUpToDate>false</LinksUpToDate>
  <CharactersWithSpaces>12525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Mailyn Palmero Molina</dc:creator>
  <cp:lastModifiedBy>Diana Rosa Martin Chavez</cp:lastModifiedBy>
  <cp:revision>2</cp:revision>
  <dcterms:created xsi:type="dcterms:W3CDTF">2024-09-10T13:09:00Z</dcterms:created>
  <dcterms:modified xsi:type="dcterms:W3CDTF">2024-09-10T13:09:00Z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2016-07-07T00:00:00Z</vt:filetime>
  </property>
  <property fmtid="{D5CDD505-2E9C-101B-9397-08002B2CF9AE}" pid="3" name="LastSaved">
    <vt:filetime>2017-12-01T00:00:00Z</vt:filetime>
  </property>
  <property fmtid="{D5CDD505-2E9C-101B-9397-08002B2CF9AE}" pid="4" name="KSOProductBuildVer">
    <vt:lpwstr>3082-10.1.0.5672</vt:lpwstr>
  </property>
</Properties>
</file>