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7C5" w:rsidRPr="00124757" w:rsidRDefault="002C23A6" w:rsidP="00136D34">
      <w:pPr>
        <w:spacing w:line="240" w:lineRule="auto"/>
        <w:jc w:val="left"/>
      </w:pPr>
      <w:bookmarkStart w:id="0" w:name="__DdeLink__124_1250086024"/>
      <w:bookmarkStart w:id="1" w:name="_GoBack"/>
      <w:bookmarkEnd w:id="1"/>
      <w:r>
        <w:rPr>
          <w:rFonts w:ascii="Arial" w:hAnsi="Arial" w:cs="Arial"/>
          <w:b/>
          <w:color w:val="auto"/>
          <w:sz w:val="32"/>
          <w:szCs w:val="32"/>
        </w:rPr>
        <w:t xml:space="preserve">Modelo </w:t>
      </w:r>
      <w:r w:rsidR="00FB37C5" w:rsidRPr="00EB087A">
        <w:rPr>
          <w:rFonts w:ascii="Arial" w:hAnsi="Arial" w:cs="Arial"/>
          <w:b/>
          <w:color w:val="auto"/>
          <w:sz w:val="32"/>
          <w:szCs w:val="32"/>
        </w:rPr>
        <w:t xml:space="preserve">para solicitud de servicios a </w:t>
      </w:r>
      <w:proofErr w:type="spellStart"/>
      <w:r w:rsidR="00FB37C5" w:rsidRPr="00EB087A">
        <w:rPr>
          <w:rFonts w:ascii="Arial" w:hAnsi="Arial" w:cs="Arial"/>
          <w:b/>
          <w:color w:val="auto"/>
          <w:sz w:val="32"/>
          <w:szCs w:val="32"/>
        </w:rPr>
        <w:t>Cencomed</w:t>
      </w:r>
      <w:proofErr w:type="spellEnd"/>
    </w:p>
    <w:p w:rsidR="00FB37C5" w:rsidRPr="00EB087A" w:rsidRDefault="00D62A10" w:rsidP="00136D34">
      <w:pPr>
        <w:spacing w:line="240" w:lineRule="auto"/>
        <w:jc w:val="left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Datos básicos. Creación de sitio web para evento</w:t>
      </w:r>
    </w:p>
    <w:p w:rsidR="00FB37C5" w:rsidRPr="00EB087A" w:rsidRDefault="00FB37C5" w:rsidP="00136D34">
      <w:pPr>
        <w:spacing w:line="240" w:lineRule="auto"/>
        <w:jc w:val="left"/>
        <w:rPr>
          <w:rFonts w:ascii="Arial" w:hAnsi="Arial" w:cs="Arial"/>
          <w:b/>
          <w:color w:val="auto"/>
          <w:sz w:val="22"/>
        </w:rPr>
      </w:pPr>
    </w:p>
    <w:bookmarkEnd w:id="0"/>
    <w:p w:rsidR="00FB37C5" w:rsidRPr="00183344" w:rsidRDefault="00D62A10" w:rsidP="00136D34">
      <w:pPr>
        <w:spacing w:line="240" w:lineRule="auto"/>
        <w:ind w:right="325"/>
        <w:jc w:val="left"/>
        <w:rPr>
          <w:rFonts w:ascii="Arial" w:hAnsi="Arial" w:cs="Arial"/>
          <w:b/>
          <w:i/>
          <w:color w:val="000000" w:themeColor="text1"/>
          <w:sz w:val="18"/>
          <w:szCs w:val="18"/>
        </w:rPr>
      </w:pPr>
      <w:r w:rsidRPr="00D62A10">
        <w:rPr>
          <w:rFonts w:ascii="Arial" w:hAnsi="Arial" w:cs="Arial"/>
          <w:i/>
          <w:color w:val="808080" w:themeColor="background1" w:themeShade="80"/>
          <w:sz w:val="18"/>
          <w:szCs w:val="18"/>
        </w:rPr>
        <w:t xml:space="preserve">Esta modelo complementa la  información  para solicitudes y debe subirlo en el formulario al adicionar una solicitud en el  sitio </w:t>
      </w:r>
      <w:hyperlink r:id="rId8" w:history="1">
        <w:r w:rsidRPr="00183344">
          <w:rPr>
            <w:rStyle w:val="Hipervnculo"/>
            <w:rFonts w:ascii="Arial" w:hAnsi="Arial" w:cs="Arial"/>
            <w:i/>
            <w:sz w:val="18"/>
            <w:szCs w:val="18"/>
          </w:rPr>
          <w:t>http://solicitudescencomed.sld.cu.</w:t>
        </w:r>
      </w:hyperlink>
      <w:r w:rsidRPr="00D62A10">
        <w:rPr>
          <w:rFonts w:ascii="Arial" w:hAnsi="Arial" w:cs="Arial"/>
          <w:i/>
          <w:color w:val="808080" w:themeColor="background1" w:themeShade="80"/>
          <w:sz w:val="18"/>
          <w:szCs w:val="18"/>
        </w:rPr>
        <w:t>, si su solicitud  está relacionada con la creación de un sitio web para el evento. Es necesario que complete toda la información para la puesta en marcha de este servicio en línea</w:t>
      </w:r>
      <w:r>
        <w:rPr>
          <w:rFonts w:ascii="Arial" w:hAnsi="Arial" w:cs="Arial"/>
          <w:i/>
          <w:color w:val="808080" w:themeColor="background1" w:themeShade="80"/>
          <w:sz w:val="18"/>
          <w:szCs w:val="18"/>
        </w:rPr>
        <w:t>.</w:t>
      </w:r>
    </w:p>
    <w:p w:rsidR="0063024A" w:rsidRPr="00EB087A" w:rsidRDefault="0063024A" w:rsidP="00136D34">
      <w:pPr>
        <w:spacing w:line="240" w:lineRule="auto"/>
        <w:ind w:right="325"/>
        <w:jc w:val="left"/>
        <w:rPr>
          <w:rFonts w:ascii="Arial" w:hAnsi="Arial" w:cs="Arial"/>
          <w:color w:val="auto"/>
          <w:sz w:val="18"/>
          <w:szCs w:val="18"/>
        </w:rPr>
      </w:pPr>
    </w:p>
    <w:p w:rsidR="00134855" w:rsidRPr="00EB087A" w:rsidRDefault="00FD09D2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5" style="width:453.45pt;height:.5pt;mso-position-horizontal:absolute;mso-position-vertical:absolute" o:hralign="center" o:hrstd="t" o:hrnoshade="t" o:hr="t" fillcolor="#7f7f7f [1612]" stroked="f"/>
        </w:pict>
      </w:r>
    </w:p>
    <w:p w:rsidR="005A5B41" w:rsidRDefault="00134855" w:rsidP="00D62A10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 w:rsidRPr="00EB087A">
        <w:rPr>
          <w:rFonts w:ascii="Arial" w:hAnsi="Arial" w:cs="Arial"/>
          <w:b/>
          <w:color w:val="auto"/>
          <w:sz w:val="22"/>
        </w:rPr>
        <w:t>Títul</w:t>
      </w:r>
      <w:r w:rsidR="00605AC8" w:rsidRPr="00EB087A">
        <w:rPr>
          <w:rFonts w:ascii="Arial" w:hAnsi="Arial" w:cs="Arial"/>
          <w:b/>
          <w:color w:val="auto"/>
          <w:sz w:val="22"/>
        </w:rPr>
        <w:t>o del evento</w:t>
      </w:r>
      <w:r w:rsidR="001B4F06" w:rsidRPr="00EB087A">
        <w:rPr>
          <w:rFonts w:ascii="Arial" w:hAnsi="Arial" w:cs="Arial"/>
          <w:b/>
          <w:color w:val="auto"/>
          <w:sz w:val="22"/>
        </w:rPr>
        <w:t>:</w:t>
      </w:r>
    </w:p>
    <w:p w:rsidR="005A5B41" w:rsidRDefault="005A5B41" w:rsidP="00D62A10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134855" w:rsidRPr="00D62A10" w:rsidRDefault="00FD09D2" w:rsidP="00220CAD">
      <w:pPr>
        <w:spacing w:line="240" w:lineRule="auto"/>
        <w:ind w:right="325"/>
        <w:jc w:val="left"/>
        <w:rPr>
          <w:rFonts w:ascii="Arial" w:hAnsi="Arial" w:cs="Arial"/>
          <w:color w:val="808080" w:themeColor="background1" w:themeShade="80"/>
          <w:sz w:val="22"/>
        </w:rPr>
      </w:pPr>
      <w:sdt>
        <w:sdtPr>
          <w:rPr>
            <w:rFonts w:ascii="Arial" w:eastAsiaTheme="minorHAnsi" w:hAnsi="Arial" w:cs="Arial"/>
            <w:b/>
            <w:color w:val="auto"/>
            <w:sz w:val="28"/>
            <w:szCs w:val="28"/>
            <w:shd w:val="clear" w:color="auto" w:fill="FFFFFF"/>
            <w:lang w:eastAsia="en-US"/>
          </w:rPr>
          <w:id w:val="697353276"/>
          <w:lock w:val="sdtLocked"/>
          <w:placeholder>
            <w:docPart w:val="082A33EAA69D4FE99BA39178197DECCE"/>
          </w:placeholder>
          <w:text/>
        </w:sdtPr>
        <w:sdtEndPr/>
        <w:sdtContent>
          <w:r w:rsidR="00EE5064">
            <w:rPr>
              <w:rFonts w:ascii="Arial" w:eastAsiaTheme="minorHAnsi" w:hAnsi="Arial" w:cs="Arial"/>
              <w:b/>
              <w:color w:val="auto"/>
              <w:sz w:val="28"/>
              <w:szCs w:val="28"/>
              <w:shd w:val="clear" w:color="auto" w:fill="FFFFFF"/>
              <w:lang w:eastAsia="en-US"/>
            </w:rPr>
            <w:t xml:space="preserve">I </w:t>
          </w:r>
          <w:r w:rsidR="00220CAD" w:rsidRPr="00220CAD">
            <w:rPr>
              <w:rFonts w:ascii="Arial" w:eastAsiaTheme="minorHAnsi" w:hAnsi="Arial" w:cs="Arial"/>
              <w:b/>
              <w:color w:val="auto"/>
              <w:sz w:val="28"/>
              <w:szCs w:val="28"/>
              <w:shd w:val="clear" w:color="auto" w:fill="FFFFFF"/>
              <w:lang w:eastAsia="en-US"/>
            </w:rPr>
            <w:t>Convención de Salud del Hospital Provincial General Docente “Dr. Antonio L</w:t>
          </w:r>
          <w:r w:rsidR="00220CAD">
            <w:rPr>
              <w:rFonts w:ascii="Arial" w:eastAsiaTheme="minorHAnsi" w:hAnsi="Arial" w:cs="Arial"/>
              <w:b/>
              <w:color w:val="auto"/>
              <w:sz w:val="28"/>
              <w:szCs w:val="28"/>
              <w:shd w:val="clear" w:color="auto" w:fill="FFFFFF"/>
              <w:lang w:eastAsia="en-US"/>
            </w:rPr>
            <w:t>uaces Iraola” de Ciego de Ávila</w:t>
          </w:r>
        </w:sdtContent>
      </w:sdt>
    </w:p>
    <w:p w:rsidR="00D62A10" w:rsidRDefault="00D62A10" w:rsidP="00136D34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136D34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134855" w:rsidRPr="00EB087A" w:rsidRDefault="00FD09D2" w:rsidP="00136D34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6" style="width:425.15pt;height:.5pt;mso-position-horizontal:absolute;mso-position-vertical:absolute" o:hralign="center" o:hrstd="t" o:hrnoshade="t" o:hr="t" fillcolor="black [3213]" stroked="f"/>
        </w:pict>
      </w:r>
    </w:p>
    <w:p w:rsidR="00134855" w:rsidRDefault="00D62A10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Convocatoria</w:t>
      </w:r>
      <w:r w:rsidR="00134855" w:rsidRPr="00EB087A">
        <w:rPr>
          <w:rFonts w:ascii="Arial" w:hAnsi="Arial" w:cs="Arial"/>
          <w:b/>
          <w:color w:val="auto"/>
          <w:sz w:val="22"/>
        </w:rPr>
        <w:t>:</w:t>
      </w:r>
    </w:p>
    <w:p w:rsidR="0063024A" w:rsidRPr="00EB087A" w:rsidRDefault="0063024A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EB087A" w:rsidRPr="0038476B" w:rsidRDefault="00FD09D2" w:rsidP="00220CAD">
      <w:pPr>
        <w:spacing w:line="240" w:lineRule="auto"/>
        <w:ind w:right="325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1987056029"/>
          <w:lock w:val="sdtLocked"/>
          <w:placeholder>
            <w:docPart w:val="2239DAAF59A24664885206A930CEB544"/>
          </w:placeholder>
        </w:sdtPr>
        <w:sdtEndPr/>
        <w:sdtContent>
          <w:sdt>
            <w:sdtPr>
              <w:rPr>
                <w:rFonts w:ascii="Arial" w:eastAsiaTheme="minorHAnsi" w:hAnsi="Arial" w:cs="Arial"/>
                <w:color w:val="auto"/>
                <w:sz w:val="24"/>
                <w:szCs w:val="24"/>
                <w:lang w:val="es-US" w:eastAsia="en-US"/>
              </w:rPr>
              <w:id w:val="1450277384"/>
              <w:placeholder>
                <w:docPart w:val="FAB0D00F4F8445FD84934D3FB9740D61"/>
              </w:placeholder>
              <w:text/>
            </w:sdtPr>
            <w:sdtEndPr/>
            <w:sdtContent>
              <w:r w:rsidR="00220CAD" w:rsidRPr="00220CAD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US" w:eastAsia="en-US"/>
                </w:rPr>
                <w:t>El Hospital Provincial General Docente “Dr. Antonio Luaces Iraola” de Ciego de Ávila convoca a participar en la I Convención de Salud. Esta edición de la CONVENCIÓN HALI tendrá un enfoque científico – investigativo - docente, con modalidad hibrida. Desarrollándose el</w:t>
              </w:r>
              <w:r w:rsidR="009C6DE4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US" w:eastAsia="en-US"/>
                </w:rPr>
                <w:t xml:space="preserve"> intercambio virtual desde el 16</w:t>
              </w:r>
              <w:r w:rsidR="00220CAD" w:rsidRPr="00220CAD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US" w:eastAsia="en-US"/>
                </w:rPr>
                <w:t xml:space="preserve"> de octubre hasta el 16 de noviembre de 2024 y la modalidad presencial </w:t>
              </w:r>
              <w:r w:rsidR="00F57DD1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US" w:eastAsia="en-US"/>
                </w:rPr>
                <w:t>d</w:t>
              </w:r>
              <w:r w:rsidR="00220CAD" w:rsidRPr="00220CAD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US" w:eastAsia="en-US"/>
                </w:rPr>
                <w:t>el 13 al 16 de noviembre de 2024. Dedicado al 73 Aniversario de fundación del Hospital Provincial General Docente “Dr. Antonio Luaces Iraola”</w:t>
              </w:r>
              <w:r w:rsidR="00F57DD1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US" w:eastAsia="en-US"/>
                </w:rPr>
                <w:t xml:space="preserve"> de Ciego de Ávila, una de las siete</w:t>
              </w:r>
              <w:r w:rsidR="00220CAD" w:rsidRPr="00220CAD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US" w:eastAsia="en-US"/>
                </w:rPr>
                <w:t xml:space="preserve"> Unidades de D</w:t>
              </w:r>
              <w:r w:rsidR="00220CAD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US" w:eastAsia="en-US"/>
                </w:rPr>
                <w:t>esarrollo e Innovación del país</w:t>
              </w:r>
              <w:r w:rsidR="00220CAD" w:rsidRPr="00220CAD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US" w:eastAsia="en-US"/>
                </w:rPr>
                <w:t>.</w:t>
              </w:r>
            </w:sdtContent>
          </w:sdt>
        </w:sdtContent>
      </w:sdt>
    </w:p>
    <w:p w:rsidR="00124757" w:rsidRDefault="00124757" w:rsidP="00310241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580F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80F41" w:rsidRDefault="00FD09D2" w:rsidP="00580F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7" style="width:425.15pt;height:.5pt;mso-position-horizontal:absolute;mso-position-vertical:absolute" o:hralign="center" o:hrstd="t" o:hrnoshade="t" o:hr="t" fillcolor="black [3213]" stroked="f"/>
        </w:pict>
      </w:r>
    </w:p>
    <w:p w:rsidR="00D62A10" w:rsidRPr="001C63EA" w:rsidRDefault="00D62A10" w:rsidP="00D62A10">
      <w:pPr>
        <w:spacing w:line="240" w:lineRule="auto"/>
        <w:ind w:right="325"/>
        <w:jc w:val="left"/>
        <w:rPr>
          <w:rFonts w:ascii="Arial" w:hAnsi="Arial" w:cs="Arial"/>
          <w:b/>
          <w:i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C</w:t>
      </w:r>
      <w:r w:rsidR="00580F41" w:rsidRPr="00EB087A">
        <w:rPr>
          <w:rFonts w:ascii="Arial" w:hAnsi="Arial" w:cs="Arial"/>
          <w:b/>
          <w:color w:val="auto"/>
          <w:sz w:val="22"/>
        </w:rPr>
        <w:t>o</w:t>
      </w:r>
      <w:r>
        <w:rPr>
          <w:rFonts w:ascii="Arial" w:hAnsi="Arial" w:cs="Arial"/>
          <w:b/>
          <w:color w:val="auto"/>
          <w:sz w:val="22"/>
        </w:rPr>
        <w:t xml:space="preserve">mité </w:t>
      </w:r>
      <w:proofErr w:type="gramStart"/>
      <w:r>
        <w:rPr>
          <w:rFonts w:ascii="Arial" w:hAnsi="Arial" w:cs="Arial"/>
          <w:b/>
          <w:color w:val="auto"/>
          <w:sz w:val="22"/>
        </w:rPr>
        <w:t>Científico</w:t>
      </w:r>
      <w:r w:rsidR="001C63EA" w:rsidRPr="001C63EA">
        <w:rPr>
          <w:rFonts w:ascii="Arial" w:hAnsi="Arial" w:cs="Arial"/>
          <w:i/>
          <w:color w:val="auto"/>
          <w:sz w:val="22"/>
        </w:rPr>
        <w:t>(</w:t>
      </w:r>
      <w:proofErr w:type="gramEnd"/>
      <w:r w:rsidR="001C63EA" w:rsidRPr="001C63EA">
        <w:rPr>
          <w:rFonts w:ascii="Arial" w:hAnsi="Arial" w:cs="Arial"/>
          <w:i/>
          <w:color w:val="auto"/>
          <w:sz w:val="22"/>
        </w:rPr>
        <w:t>Nombre y apellidos / Institución / Correo electrónico)</w:t>
      </w:r>
      <w:r w:rsidR="00580F41" w:rsidRPr="001C63EA">
        <w:rPr>
          <w:rFonts w:ascii="Arial" w:hAnsi="Arial" w:cs="Arial"/>
          <w:i/>
          <w:color w:val="auto"/>
          <w:sz w:val="22"/>
        </w:rPr>
        <w:t>:</w:t>
      </w: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Presidente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1C63EA" w:rsidRPr="007226AA" w:rsidRDefault="00FD09D2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1765297886"/>
          <w:placeholder>
            <w:docPart w:val="FC81961F1E4246FC8A3D28F4FD7870D0"/>
          </w:placeholder>
        </w:sdtPr>
        <w:sdtEndPr/>
        <w:sdtContent>
          <w:sdt>
            <w:sdtPr>
              <w:rPr>
                <w:rFonts w:ascii="Arial" w:hAnsi="Arial" w:cs="Arial"/>
                <w:sz w:val="24"/>
                <w:szCs w:val="24"/>
                <w:lang w:val="es-ES_tradnl"/>
              </w:rPr>
              <w:id w:val="-737323608"/>
              <w:lock w:val="sdtLocked"/>
              <w:placeholder>
                <w:docPart w:val="0C05BF8109AF420B8E58D2B5904E70EE"/>
              </w:placeholder>
              <w:text/>
            </w:sdtPr>
            <w:sdtEndPr/>
            <w:sdtContent>
              <w:r w:rsidR="00270BA9" w:rsidRPr="00FE7CD5">
                <w:rPr>
                  <w:rFonts w:ascii="Arial" w:hAnsi="Arial" w:cs="Arial"/>
                  <w:sz w:val="24"/>
                  <w:szCs w:val="24"/>
                  <w:lang w:val="es-ES_tradnl"/>
                </w:rPr>
                <w:t>Dr. C. Jorge Luis Carrera Martínez. Presidente del Capítulo Provincial de la Sociedad Cubana de Angiología y Cirugía Vascular</w:t>
              </w:r>
              <w:r w:rsidR="00270BA9">
                <w:rPr>
                  <w:rFonts w:ascii="Arial" w:hAnsi="Arial" w:cs="Arial"/>
                  <w:sz w:val="24"/>
                  <w:szCs w:val="24"/>
                  <w:lang w:val="es-ES_tradnl"/>
                </w:rPr>
                <w:t xml:space="preserve">. </w:t>
              </w:r>
              <w:r w:rsidR="00270BA9" w:rsidRPr="00F17111">
                <w:rPr>
                  <w:rFonts w:ascii="Arial" w:hAnsi="Arial" w:cs="Arial"/>
                  <w:color w:val="auto"/>
                  <w:sz w:val="22"/>
                </w:rPr>
                <w:t>jcarrera@infomed.sld.cu</w:t>
              </w:r>
            </w:sdtContent>
          </w:sdt>
        </w:sdtContent>
      </w:sdt>
    </w:p>
    <w:p w:rsidR="001C63EA" w:rsidRDefault="001C63EA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Miembros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1C63EA" w:rsidRDefault="00FD09D2" w:rsidP="001C63EA">
      <w:pPr>
        <w:pStyle w:val="Prrafodelista"/>
        <w:spacing w:before="240" w:line="240" w:lineRule="auto"/>
        <w:ind w:right="325" w:firstLine="0"/>
        <w:jc w:val="left"/>
        <w:rPr>
          <w:rFonts w:ascii="Arial" w:eastAsiaTheme="minorHAnsi" w:hAnsi="Arial" w:cs="Arial"/>
          <w:color w:val="auto"/>
          <w:sz w:val="22"/>
          <w:lang w:val="es-US" w:eastAsia="en-US"/>
        </w:rPr>
      </w:pPr>
      <w:sdt>
        <w:sdtPr>
          <w:rPr>
            <w:rFonts w:ascii="Arial" w:hAnsi="Arial" w:cs="Arial"/>
            <w:color w:val="auto"/>
            <w:sz w:val="22"/>
          </w:rPr>
          <w:id w:val="557510502"/>
          <w:placeholder>
            <w:docPart w:val="72EB7982C55F4B9F9B8E39D5A30EB011"/>
          </w:placeholder>
        </w:sdtPr>
        <w:sdtEndPr/>
        <w:sdtContent>
          <w:sdt>
            <w:sdtPr>
              <w:rPr>
                <w:rFonts w:ascii="Arial" w:hAnsi="Arial" w:cs="Arial"/>
                <w:sz w:val="24"/>
                <w:szCs w:val="24"/>
              </w:rPr>
              <w:id w:val="-1864037195"/>
              <w:lock w:val="sdtLocked"/>
              <w:placeholder>
                <w:docPart w:val="5ED4787738DD4F3BA535DCF3C73A8985"/>
              </w:placeholder>
              <w:text w:multiLine="1"/>
            </w:sdtPr>
            <w:sdtEndPr/>
            <w:sdtContent>
              <w:r w:rsidR="008A6F6B" w:rsidRPr="006C323B">
                <w:rPr>
                  <w:rFonts w:ascii="Arial" w:hAnsi="Arial" w:cs="Arial"/>
                  <w:sz w:val="24"/>
                  <w:szCs w:val="24"/>
                </w:rPr>
                <w:t>Dr. C. Dinora García Martín Miembro del Capítulo Provincial de la Sociedad Cubana de Angiología y Cirugía Vascular.</w:t>
              </w:r>
            </w:sdtContent>
          </w:sdt>
          <w:hyperlink r:id="rId9" w:history="1">
            <w:r w:rsidR="007658D9" w:rsidRPr="00C85F8D">
              <w:rPr>
                <w:rStyle w:val="Hipervnculo"/>
                <w:rFonts w:ascii="Arial" w:hAnsi="Arial" w:cs="Arial"/>
                <w:sz w:val="24"/>
                <w:szCs w:val="24"/>
              </w:rPr>
              <w:t>dinora@infomed.sld.cu</w:t>
            </w:r>
          </w:hyperlink>
        </w:sdtContent>
      </w:sdt>
    </w:p>
    <w:p w:rsidR="00A454C9" w:rsidRDefault="003246BF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sz w:val="24"/>
          <w:szCs w:val="24"/>
        </w:rPr>
      </w:pPr>
      <w:r w:rsidRPr="003246BF">
        <w:rPr>
          <w:rFonts w:ascii="Arial" w:hAnsi="Arial" w:cs="Arial"/>
          <w:color w:val="auto"/>
          <w:sz w:val="24"/>
          <w:szCs w:val="24"/>
          <w:lang w:val="es-US" w:eastAsia="en-US"/>
        </w:rPr>
        <w:t xml:space="preserve">Dr. C. </w:t>
      </w:r>
      <w:proofErr w:type="spellStart"/>
      <w:r w:rsidRPr="003246BF">
        <w:rPr>
          <w:rFonts w:ascii="Arial" w:hAnsi="Arial" w:cs="Arial"/>
          <w:color w:val="auto"/>
          <w:sz w:val="24"/>
          <w:szCs w:val="24"/>
          <w:lang w:val="pt-BR" w:eastAsia="en-US"/>
        </w:rPr>
        <w:t>Ayme</w:t>
      </w:r>
      <w:proofErr w:type="spellEnd"/>
      <w:r w:rsidR="00EE5064">
        <w:rPr>
          <w:rFonts w:ascii="Arial" w:hAnsi="Arial" w:cs="Arial"/>
          <w:color w:val="auto"/>
          <w:sz w:val="24"/>
          <w:szCs w:val="24"/>
          <w:lang w:val="pt-BR" w:eastAsia="en-US"/>
        </w:rPr>
        <w:t xml:space="preserve"> </w:t>
      </w:r>
      <w:proofErr w:type="spellStart"/>
      <w:r w:rsidRPr="003246BF">
        <w:rPr>
          <w:rFonts w:ascii="Arial" w:hAnsi="Arial" w:cs="Arial"/>
          <w:color w:val="auto"/>
          <w:sz w:val="24"/>
          <w:szCs w:val="24"/>
          <w:lang w:val="pt-BR" w:eastAsia="en-US"/>
        </w:rPr>
        <w:t>Alberna</w:t>
      </w:r>
      <w:proofErr w:type="spellEnd"/>
      <w:r w:rsidRPr="003246BF">
        <w:rPr>
          <w:rFonts w:ascii="Arial" w:hAnsi="Arial" w:cs="Arial"/>
          <w:color w:val="auto"/>
          <w:sz w:val="24"/>
          <w:szCs w:val="24"/>
          <w:lang w:val="pt-BR" w:eastAsia="en-US"/>
        </w:rPr>
        <w:t xml:space="preserve"> Cardoso</w:t>
      </w:r>
      <w:r w:rsidRPr="008A6F6B">
        <w:rPr>
          <w:rFonts w:ascii="Arial" w:hAnsi="Arial" w:cs="Arial"/>
          <w:sz w:val="24"/>
          <w:szCs w:val="24"/>
        </w:rPr>
        <w:t>Miembro del Capítulo Provincial de la Sociedad Cubana de Angiología y Cirugía Vascular</w:t>
      </w:r>
      <w:r>
        <w:rPr>
          <w:rFonts w:ascii="Arial" w:hAnsi="Arial" w:cs="Arial"/>
          <w:sz w:val="24"/>
          <w:szCs w:val="24"/>
        </w:rPr>
        <w:t>.</w:t>
      </w:r>
      <w:hyperlink r:id="rId10" w:history="1">
        <w:r w:rsidR="001A7D81" w:rsidRPr="001A7D81">
          <w:rPr>
            <w:rFonts w:ascii="Arial" w:hAnsi="Arial" w:cs="Arial"/>
            <w:sz w:val="24"/>
            <w:szCs w:val="24"/>
          </w:rPr>
          <w:t>aymealberna@nauta.cu</w:t>
        </w:r>
      </w:hyperlink>
    </w:p>
    <w:p w:rsidR="003246BF" w:rsidRPr="0063024A" w:rsidRDefault="003246BF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i/>
          <w:color w:val="auto"/>
          <w:sz w:val="18"/>
          <w:szCs w:val="18"/>
        </w:rPr>
      </w:pPr>
      <w:r>
        <w:rPr>
          <w:rFonts w:ascii="Arial" w:hAnsi="Arial" w:cs="Arial"/>
          <w:sz w:val="24"/>
          <w:szCs w:val="24"/>
          <w:lang w:val="es-US"/>
        </w:rPr>
        <w:t>Dr</w:t>
      </w:r>
      <w:r w:rsidRPr="00502515">
        <w:rPr>
          <w:rFonts w:ascii="Arial" w:hAnsi="Arial" w:cs="Arial"/>
          <w:sz w:val="24"/>
          <w:szCs w:val="24"/>
          <w:lang w:val="pt-BR"/>
        </w:rPr>
        <w:t>.</w:t>
      </w:r>
      <w:r>
        <w:rPr>
          <w:rFonts w:ascii="Arial" w:hAnsi="Arial" w:cs="Arial"/>
          <w:sz w:val="24"/>
          <w:szCs w:val="24"/>
          <w:lang w:val="pt-BR"/>
        </w:rPr>
        <w:t xml:space="preserve"> C. </w:t>
      </w:r>
      <w:proofErr w:type="spellStart"/>
      <w:r>
        <w:rPr>
          <w:rFonts w:ascii="Arial" w:hAnsi="Arial" w:cs="Arial"/>
          <w:sz w:val="24"/>
          <w:szCs w:val="24"/>
          <w:lang w:val="pt-BR"/>
        </w:rPr>
        <w:t>Dunia</w:t>
      </w:r>
      <w:proofErr w:type="spellEnd"/>
      <w:r w:rsidR="00EE5064">
        <w:rPr>
          <w:rFonts w:ascii="Arial" w:hAnsi="Arial" w:cs="Arial"/>
          <w:sz w:val="24"/>
          <w:szCs w:val="24"/>
          <w:lang w:val="pt-B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pt-BR"/>
        </w:rPr>
        <w:t>Sotolongo</w:t>
      </w:r>
      <w:proofErr w:type="spellEnd"/>
      <w:r>
        <w:rPr>
          <w:rFonts w:ascii="Arial" w:hAnsi="Arial" w:cs="Arial"/>
          <w:sz w:val="24"/>
          <w:szCs w:val="24"/>
          <w:lang w:val="pt-BR"/>
        </w:rPr>
        <w:t xml:space="preserve"> Díaz</w:t>
      </w:r>
      <w:r w:rsidRPr="008A6F6B">
        <w:rPr>
          <w:rFonts w:ascii="Arial" w:hAnsi="Arial" w:cs="Arial"/>
          <w:sz w:val="24"/>
          <w:szCs w:val="24"/>
        </w:rPr>
        <w:t xml:space="preserve"> Miembro del Capítulo Provincial de la Sociedad Cubana de Angiología y Cirugía Vascular</w:t>
      </w:r>
      <w:hyperlink r:id="rId11" w:history="1">
        <w:r w:rsidR="007658D9" w:rsidRPr="00C85F8D">
          <w:rPr>
            <w:rStyle w:val="Hipervnculo"/>
            <w:rFonts w:ascii="Arial" w:hAnsi="Arial" w:cs="Arial"/>
            <w:sz w:val="24"/>
            <w:szCs w:val="24"/>
          </w:rPr>
          <w:t>dunia76@infomed.sld.cu</w:t>
        </w:r>
      </w:hyperlink>
    </w:p>
    <w:p w:rsidR="005A5B41" w:rsidRDefault="005A5B41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1C63EA" w:rsidRDefault="00FD09D2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8" style="width:425.15pt;height:.5pt;mso-position-horizontal:absolute;mso-position-vertical:absolute" o:hralign="center" o:hrstd="t" o:hrnoshade="t" o:hr="t" fillcolor="black [3213]" stroked="f"/>
        </w:pict>
      </w:r>
    </w:p>
    <w:p w:rsidR="001C63EA" w:rsidRP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i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C</w:t>
      </w:r>
      <w:r w:rsidRPr="00EB087A">
        <w:rPr>
          <w:rFonts w:ascii="Arial" w:hAnsi="Arial" w:cs="Arial"/>
          <w:b/>
          <w:color w:val="auto"/>
          <w:sz w:val="22"/>
        </w:rPr>
        <w:t>o</w:t>
      </w:r>
      <w:r>
        <w:rPr>
          <w:rFonts w:ascii="Arial" w:hAnsi="Arial" w:cs="Arial"/>
          <w:b/>
          <w:color w:val="auto"/>
          <w:sz w:val="22"/>
        </w:rPr>
        <w:t xml:space="preserve">mité Organizador </w:t>
      </w:r>
      <w:r w:rsidRPr="001C63EA">
        <w:rPr>
          <w:rFonts w:ascii="Arial" w:hAnsi="Arial" w:cs="Arial"/>
          <w:i/>
          <w:color w:val="auto"/>
          <w:sz w:val="22"/>
        </w:rPr>
        <w:t>(Nombre y apellidos / Institución / Correo electrónico):</w:t>
      </w:r>
    </w:p>
    <w:p w:rsidR="001C63EA" w:rsidRPr="00220CAD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 w:rsidRPr="00220CAD">
        <w:rPr>
          <w:rFonts w:ascii="Arial" w:hAnsi="Arial" w:cs="Arial"/>
          <w:color w:val="auto"/>
          <w:sz w:val="22"/>
        </w:rPr>
        <w:t>Presidente:</w:t>
      </w:r>
    </w:p>
    <w:p w:rsidR="001C63EA" w:rsidRPr="007226AA" w:rsidRDefault="00FD09D2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1424573078"/>
          <w:placeholder>
            <w:docPart w:val="C0A92C682F1A44FEAF0FF51EDB9A8F99"/>
          </w:placeholder>
        </w:sdtPr>
        <w:sdtEndPr/>
        <w:sdtContent>
          <w:sdt>
            <w:sdtPr>
              <w:rPr>
                <w:rFonts w:ascii="Arial" w:eastAsia="Times New Roman" w:hAnsi="Arial" w:cs="Arial"/>
                <w:sz w:val="22"/>
              </w:rPr>
              <w:id w:val="-141661235"/>
              <w:lock w:val="sdtLocked"/>
              <w:placeholder>
                <w:docPart w:val="4614912CB6DD492CB530C208C8D08A93"/>
              </w:placeholder>
              <w:text/>
            </w:sdtPr>
            <w:sdtEndPr/>
            <w:sdtContent>
              <w:r w:rsidR="00220CAD" w:rsidRPr="00220CAD">
                <w:rPr>
                  <w:rFonts w:ascii="Arial" w:eastAsia="Times New Roman" w:hAnsi="Arial" w:cs="Arial"/>
                  <w:sz w:val="22"/>
                </w:rPr>
                <w:t>Dr. Alberto Moronta Enrique. Especialista de Primer Grado en Nefrología. Profesor Asistente. Investigador Agregado directorhali@infomed.sld.cu</w:t>
              </w:r>
              <w:r w:rsidR="00BD2BBB">
                <w:rPr>
                  <w:rFonts w:ascii="Arial" w:eastAsia="Times New Roman" w:hAnsi="Arial" w:cs="Arial"/>
                  <w:sz w:val="22"/>
                </w:rPr>
                <w:t xml:space="preserve"> </w:t>
              </w:r>
            </w:sdtContent>
          </w:sdt>
        </w:sdtContent>
      </w:sdt>
      <w:r w:rsidR="00A454C9" w:rsidRPr="00A454C9">
        <w:rPr>
          <w:rFonts w:ascii="Arial" w:hAnsi="Arial" w:cs="Arial"/>
          <w:color w:val="auto"/>
          <w:sz w:val="22"/>
        </w:rPr>
        <w:t>.</w:t>
      </w:r>
    </w:p>
    <w:p w:rsidR="001C63EA" w:rsidRPr="007226AA" w:rsidRDefault="001C63EA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Miembros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1C63EA" w:rsidRPr="00EB087A" w:rsidRDefault="00FD09D2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86159801"/>
          <w:placeholder>
            <w:docPart w:val="F51329FE06244B6C9441C81807CD7FEF"/>
          </w:placeholder>
        </w:sdtPr>
        <w:sdtEndPr/>
        <w:sdtContent>
          <w:sdt>
            <w:sdtPr>
              <w:rPr>
                <w:rFonts w:ascii="Arial" w:hAnsi="Arial" w:cs="Arial"/>
                <w:color w:val="auto"/>
                <w:sz w:val="22"/>
              </w:rPr>
              <w:id w:val="1280608394"/>
              <w:lock w:val="sdtLocked"/>
              <w:placeholder>
                <w:docPart w:val="211F6ECC40FB4FC18BDA8587348C7739"/>
              </w:placeholder>
              <w:text w:multiLine="1"/>
            </w:sdtPr>
            <w:sdtEndPr/>
            <w:sdtContent>
              <w:r w:rsidR="003C7E77" w:rsidRPr="003C7E77">
                <w:rPr>
                  <w:rFonts w:ascii="Arial" w:hAnsi="Arial" w:cs="Arial"/>
                  <w:color w:val="auto"/>
                  <w:sz w:val="22"/>
                </w:rPr>
                <w:t xml:space="preserve">Dr. </w:t>
              </w:r>
              <w:r w:rsidR="00220CAD">
                <w:rPr>
                  <w:rFonts w:ascii="Arial" w:hAnsi="Arial" w:cs="Arial"/>
                  <w:color w:val="auto"/>
                  <w:sz w:val="22"/>
                </w:rPr>
                <w:t>Mirta Susana</w:t>
              </w:r>
              <w:r w:rsidR="00A77ACC">
                <w:rPr>
                  <w:rFonts w:ascii="Arial" w:hAnsi="Arial" w:cs="Arial"/>
                  <w:color w:val="auto"/>
                  <w:sz w:val="22"/>
                </w:rPr>
                <w:t xml:space="preserve"> Pino Muñoz</w:t>
              </w:r>
              <w:r w:rsidR="00220CAD">
                <w:rPr>
                  <w:rFonts w:ascii="Arial" w:hAnsi="Arial" w:cs="Arial"/>
                  <w:color w:val="auto"/>
                  <w:sz w:val="22"/>
                </w:rPr>
                <w:t xml:space="preserve"> </w:t>
              </w:r>
            </w:sdtContent>
          </w:sdt>
          <w:hyperlink r:id="rId12" w:history="1">
            <w:r w:rsidR="00A77ACC" w:rsidRPr="00940347">
              <w:rPr>
                <w:rStyle w:val="Hipervnculo"/>
                <w:rFonts w:ascii="Arial" w:hAnsi="Arial" w:cs="Arial"/>
                <w:sz w:val="22"/>
                <w:lang w:val="es-US"/>
              </w:rPr>
              <w:t>alvarezclara47@gmail.com</w:t>
            </w:r>
          </w:hyperlink>
        </w:sdtContent>
      </w:sdt>
    </w:p>
    <w:p w:rsidR="00580F41" w:rsidRDefault="00580F41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1C63EA" w:rsidRPr="00EB087A" w:rsidRDefault="00FD09D2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9" style="width:425.15pt;height:.5pt;mso-position-horizontal:absolute;mso-position-vertical:absolute" o:hralign="center" o:hrstd="t" o:hrnoshade="t" o:hr="t" fillcolor="black [3213]" stroked="f"/>
        </w:pict>
      </w:r>
    </w:p>
    <w:p w:rsid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Organizan y auspician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1C63EA" w:rsidRPr="00EB087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D3721" w:rsidRPr="005D3721" w:rsidRDefault="00FD09D2" w:rsidP="00220CAD">
      <w:pPr>
        <w:numPr>
          <w:ilvl w:val="0"/>
          <w:numId w:val="2"/>
        </w:numPr>
        <w:spacing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677236853"/>
          <w:placeholder>
            <w:docPart w:val="E7FFC87E10D14F9FB25245E2D6D2AB74"/>
          </w:placeholder>
        </w:sdtPr>
        <w:sdtEndPr/>
        <w:sdtContent>
          <w:sdt>
            <w:sdtPr>
              <w:rPr>
                <w:rFonts w:ascii="Arial" w:eastAsiaTheme="minorHAnsi" w:hAnsi="Arial" w:cs="Arial"/>
                <w:color w:val="auto"/>
                <w:sz w:val="24"/>
                <w:szCs w:val="24"/>
                <w:lang w:val="es-MX" w:eastAsia="en-US"/>
              </w:rPr>
              <w:id w:val="-1811237650"/>
              <w:lock w:val="sdtLocked"/>
              <w:placeholder>
                <w:docPart w:val="A9CD4B210D5A4431A1E01447724730E8"/>
              </w:placeholder>
              <w:text w:multiLine="1"/>
            </w:sdtPr>
            <w:sdtEndPr/>
            <w:sdtContent>
              <w:r w:rsidR="00220CAD" w:rsidRPr="00220CAD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MX" w:eastAsia="en-US"/>
                </w:rPr>
                <w:t>Ministerio de Salud Pública</w:t>
              </w:r>
              <w:r w:rsidR="00220CAD" w:rsidRPr="00220CAD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MX" w:eastAsia="en-US"/>
                </w:rPr>
                <w:br/>
                <w:t>Dirección General de Salud</w:t>
              </w:r>
              <w:r w:rsidR="00220CAD" w:rsidRPr="00220CAD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MX" w:eastAsia="en-US"/>
                </w:rPr>
                <w:br/>
                <w:t>Universidad de Ciencias Médicas de Ciego de Ávila</w:t>
              </w:r>
              <w:r w:rsidR="00220CAD" w:rsidRPr="00220CAD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MX" w:eastAsia="en-US"/>
                </w:rPr>
                <w:br/>
                <w:t>Consejo de Sociedades Científicas</w:t>
              </w:r>
              <w:r w:rsidR="00220CAD" w:rsidRPr="00220CAD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MX" w:eastAsia="en-US"/>
                </w:rPr>
                <w:br/>
                <w:t>Gobierno Provincial del Poder Popular en Ciego de Ávila.</w:t>
              </w:r>
              <w:r w:rsidR="00220CAD" w:rsidRPr="00220CAD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MX" w:eastAsia="en-US"/>
                </w:rPr>
                <w:br/>
                <w:t xml:space="preserve">Comité Provincial del Partido Comunista de Cuba. </w:t>
              </w:r>
              <w:r w:rsidR="00220CAD" w:rsidRPr="00220CAD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MX" w:eastAsia="en-US"/>
                </w:rPr>
                <w:br/>
                <w:t>Delegación Territorial del CITMA</w:t>
              </w:r>
              <w:r w:rsidR="00220CAD" w:rsidRPr="00220CAD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MX" w:eastAsia="en-US"/>
                </w:rPr>
                <w:br/>
                <w:t>Consejo Provi</w:t>
              </w:r>
              <w:r w:rsidR="00220CAD">
                <w:rPr>
                  <w:rFonts w:ascii="Arial" w:eastAsiaTheme="minorHAnsi" w:hAnsi="Arial" w:cs="Arial"/>
                  <w:color w:val="auto"/>
                  <w:sz w:val="24"/>
                  <w:szCs w:val="24"/>
                  <w:lang w:val="es-MX" w:eastAsia="en-US"/>
                </w:rPr>
                <w:t>ncial de Sociedades Científicas</w:t>
              </w:r>
            </w:sdtContent>
          </w:sdt>
        </w:sdtContent>
      </w:sdt>
      <w:r w:rsidR="005D3721" w:rsidRPr="005D3721">
        <w:rPr>
          <w:rFonts w:ascii="Arial" w:hAnsi="Arial" w:cs="Arial"/>
          <w:color w:val="auto"/>
          <w:sz w:val="22"/>
        </w:rPr>
        <w:t>.</w:t>
      </w:r>
    </w:p>
    <w:p w:rsidR="001C63EA" w:rsidRPr="00EB087A" w:rsidRDefault="00FD09D2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30" style="width:425.15pt;height:.5pt;mso-position-horizontal:absolute;mso-position-vertical:absolute" o:hralign="center" o:hrstd="t" o:hrnoshade="t" o:hr="t" fillcolor="black [3213]" stroked="f"/>
        </w:pict>
      </w:r>
    </w:p>
    <w:p w:rsid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Temáticas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1C63EA" w:rsidRPr="00EB087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1C63EA" w:rsidRPr="00EB087A" w:rsidRDefault="00FD09D2" w:rsidP="00ED1FB6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1097703601"/>
          <w:placeholder>
            <w:docPart w:val="150574207B2642BB957E5D826AC200E5"/>
          </w:placeholder>
        </w:sdtPr>
        <w:sdtEndPr/>
        <w:sdtContent>
          <w:sdt>
            <w:sdtPr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id w:val="-1507967009"/>
              <w:lock w:val="sdtLocked"/>
              <w:placeholder>
                <w:docPart w:val="580FE936D5AE49B1BADB3E44440AC72D"/>
              </w:placeholder>
              <w:text w:multiLine="1"/>
            </w:sdtPr>
            <w:sdtEndPr/>
            <w:sdtContent>
              <w:r w:rsidR="00ED1FB6" w:rsidRPr="00ED1FB6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>1. Avances en la medicina y la tecnología aplicada a la salud</w:t>
              </w:r>
              <w:r w:rsidR="00ED1FB6" w:rsidRPr="00ED1FB6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  <w:t>2. Mejoras en la atención médica y gestión hospitalaria</w:t>
              </w:r>
              <w:r w:rsidR="00ED1FB6" w:rsidRPr="00ED1FB6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  <w:t>3. Desafíos y soluciones en la atención de pacientes con discapacidad</w:t>
              </w:r>
              <w:r w:rsidR="00ED1FB6" w:rsidRPr="00ED1FB6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  <w:t>4. Investigación y desarrollo en el campo de la salud pública</w:t>
              </w:r>
              <w:r w:rsidR="00ED1FB6" w:rsidRPr="00ED1FB6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  <w:t xml:space="preserve">5. Estrategias para la prevención y control de enfermedades </w:t>
              </w:r>
              <w:r w:rsidR="00ED1FB6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 xml:space="preserve">agudas y </w:t>
              </w:r>
              <w:r w:rsidR="00ED1FB6" w:rsidRPr="00ED1FB6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>crónicas</w:t>
              </w:r>
              <w:r w:rsidR="00ED1FB6" w:rsidRPr="00ED1FB6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  <w:t>6. Rol de la enfermería en el cuidado integral de los pacientes</w:t>
              </w:r>
              <w:r w:rsidR="00ED1FB6" w:rsidRPr="00ED1FB6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  <w:t>7. Humanización de la atención médica: el paciente como centro del sistema de salud</w:t>
              </w:r>
              <w:r w:rsidR="00ED1FB6" w:rsidRPr="00ED1FB6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  <w:t>8. Importancia de la formación continua y la educación médica en la mejora de la atención sanitaria</w:t>
              </w:r>
              <w:r w:rsidR="00ED1FB6" w:rsidRPr="00ED1FB6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  <w:t>9. Ética y responsabilidad en el ejercicio de la medicina</w:t>
              </w:r>
              <w:r w:rsidR="00ED1FB6" w:rsidRPr="00ED1FB6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  <w:t xml:space="preserve">10. Oportunidades de colaboración y </w:t>
              </w:r>
              <w:proofErr w:type="spellStart"/>
              <w:r w:rsidR="00ED1FB6" w:rsidRPr="00ED1FB6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>networking</w:t>
              </w:r>
              <w:proofErr w:type="spellEnd"/>
              <w:r w:rsidR="00ED1FB6" w:rsidRPr="00ED1FB6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t xml:space="preserve"> entre profesionales de la salud a nivel internacional</w:t>
              </w:r>
              <w:r w:rsidR="00ED1FB6" w:rsidRPr="00ED1FB6">
                <w:rPr>
                  <w:rFonts w:ascii="Arial" w:eastAsiaTheme="minorHAnsi" w:hAnsi="Arial" w:cs="Arial"/>
                  <w:color w:val="auto"/>
                  <w:sz w:val="24"/>
                  <w:szCs w:val="24"/>
                  <w:lang w:eastAsia="en-US"/>
                </w:rPr>
                <w:br/>
              </w:r>
            </w:sdtContent>
          </w:sdt>
        </w:sdtContent>
      </w:sdt>
      <w:r>
        <w:rPr>
          <w:rFonts w:ascii="Arial" w:hAnsi="Arial" w:cs="Arial"/>
          <w:b/>
          <w:color w:val="auto"/>
          <w:sz w:val="22"/>
        </w:rPr>
        <w:pict>
          <v:rect id="_x0000_i1031" style="width:425.15pt;height:.5pt;mso-position-horizontal:absolute;mso-position-vertical:absolute" o:hralign="center" o:hrstd="t" o:hrnoshade="t" o:hr="t" fillcolor="black [3213]" stroked="f"/>
        </w:pict>
      </w:r>
    </w:p>
    <w:p w:rsid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Fecha de inicio y fin de recepción de trabajos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1C63EA" w:rsidRPr="00EB087A" w:rsidRDefault="001C63EA" w:rsidP="001C63EA">
      <w:p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Inicio: </w:t>
      </w:r>
      <w:sdt>
        <w:sdtPr>
          <w:rPr>
            <w:rFonts w:ascii="Arial" w:hAnsi="Arial" w:cs="Arial"/>
            <w:color w:val="auto"/>
            <w:sz w:val="22"/>
          </w:rPr>
          <w:id w:val="-2036340774"/>
          <w:placeholder>
            <w:docPart w:val="A432878F03024D37801E02E441D41D3F"/>
          </w:placeholder>
        </w:sdtPr>
        <w:sdtEndPr/>
        <w:sdtContent>
          <w:sdt>
            <w:sdtPr>
              <w:rPr>
                <w:rFonts w:ascii="Arial" w:hAnsi="Arial" w:cs="Arial"/>
                <w:b/>
                <w:color w:val="auto"/>
                <w:sz w:val="22"/>
              </w:rPr>
              <w:id w:val="134767033"/>
              <w:lock w:val="sdtLocked"/>
              <w:placeholder>
                <w:docPart w:val="00E9D52D068247D6963F41D173F620F7"/>
              </w:placeholder>
              <w:text/>
            </w:sdtPr>
            <w:sdtEndPr/>
            <w:sdtContent>
              <w:r w:rsidR="009C6DE4">
                <w:rPr>
                  <w:rFonts w:ascii="Arial" w:hAnsi="Arial" w:cs="Arial"/>
                  <w:b/>
                  <w:color w:val="auto"/>
                  <w:sz w:val="22"/>
                </w:rPr>
                <w:t>16</w:t>
              </w:r>
              <w:r w:rsidR="006B6753">
                <w:rPr>
                  <w:rFonts w:ascii="Arial" w:hAnsi="Arial" w:cs="Arial"/>
                  <w:b/>
                  <w:color w:val="auto"/>
                  <w:sz w:val="22"/>
                </w:rPr>
                <w:t xml:space="preserve"> de </w:t>
              </w:r>
              <w:r w:rsidR="009C6DE4">
                <w:rPr>
                  <w:rFonts w:ascii="Arial" w:hAnsi="Arial" w:cs="Arial"/>
                  <w:b/>
                  <w:color w:val="auto"/>
                  <w:sz w:val="22"/>
                </w:rPr>
                <w:t>octu</w:t>
              </w:r>
              <w:r w:rsidR="002A266E">
                <w:rPr>
                  <w:rFonts w:ascii="Arial" w:hAnsi="Arial" w:cs="Arial"/>
                  <w:b/>
                  <w:color w:val="auto"/>
                  <w:sz w:val="22"/>
                </w:rPr>
                <w:t>b</w:t>
              </w:r>
              <w:r w:rsidR="00693A25">
                <w:rPr>
                  <w:rFonts w:ascii="Arial" w:hAnsi="Arial" w:cs="Arial"/>
                  <w:b/>
                  <w:color w:val="auto"/>
                  <w:sz w:val="22"/>
                </w:rPr>
                <w:t>re</w:t>
              </w:r>
              <w:r w:rsidR="006B6753">
                <w:rPr>
                  <w:rFonts w:ascii="Arial" w:hAnsi="Arial" w:cs="Arial"/>
                  <w:b/>
                  <w:color w:val="auto"/>
                  <w:sz w:val="22"/>
                </w:rPr>
                <w:t xml:space="preserve"> de 202</w:t>
              </w:r>
              <w:r w:rsidR="002A266E">
                <w:rPr>
                  <w:rFonts w:ascii="Arial" w:hAnsi="Arial" w:cs="Arial"/>
                  <w:b/>
                  <w:color w:val="auto"/>
                  <w:sz w:val="22"/>
                </w:rPr>
                <w:t>4</w:t>
              </w:r>
            </w:sdtContent>
          </w:sdt>
        </w:sdtContent>
      </w:sdt>
    </w:p>
    <w:p w:rsidR="001C63EA" w:rsidRDefault="001C63EA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Fin: </w:t>
      </w:r>
      <w:sdt>
        <w:sdtPr>
          <w:rPr>
            <w:rFonts w:ascii="Arial" w:hAnsi="Arial" w:cs="Arial"/>
            <w:b/>
            <w:color w:val="auto"/>
            <w:sz w:val="22"/>
          </w:rPr>
          <w:id w:val="1997758922"/>
          <w:lock w:val="sdtLocked"/>
          <w:placeholder>
            <w:docPart w:val="815B74DE5DC44059B01B9FCC1E4FFA78"/>
          </w:placeholder>
          <w:text/>
        </w:sdtPr>
        <w:sdtEndPr/>
        <w:sdtContent>
          <w:r w:rsidR="009C6DE4">
            <w:rPr>
              <w:rFonts w:ascii="Arial" w:hAnsi="Arial" w:cs="Arial"/>
              <w:b/>
              <w:color w:val="auto"/>
              <w:sz w:val="22"/>
            </w:rPr>
            <w:t>16</w:t>
          </w:r>
          <w:r w:rsidR="006B6753">
            <w:rPr>
              <w:rFonts w:ascii="Arial" w:hAnsi="Arial" w:cs="Arial"/>
              <w:b/>
              <w:color w:val="auto"/>
              <w:sz w:val="22"/>
            </w:rPr>
            <w:t xml:space="preserve"> de </w:t>
          </w:r>
          <w:r w:rsidR="009C6DE4">
            <w:rPr>
              <w:rFonts w:ascii="Arial" w:hAnsi="Arial" w:cs="Arial"/>
              <w:b/>
              <w:color w:val="auto"/>
              <w:sz w:val="22"/>
            </w:rPr>
            <w:t>noviem</w:t>
          </w:r>
          <w:r w:rsidR="00693A25">
            <w:rPr>
              <w:rFonts w:ascii="Arial" w:hAnsi="Arial" w:cs="Arial"/>
              <w:b/>
              <w:color w:val="auto"/>
              <w:sz w:val="22"/>
            </w:rPr>
            <w:t>bre</w:t>
          </w:r>
          <w:r w:rsidR="006B6753">
            <w:rPr>
              <w:rFonts w:ascii="Arial" w:hAnsi="Arial" w:cs="Arial"/>
              <w:b/>
              <w:color w:val="auto"/>
              <w:sz w:val="22"/>
            </w:rPr>
            <w:t xml:space="preserve"> de 202</w:t>
          </w:r>
          <w:r w:rsidR="002A266E">
            <w:rPr>
              <w:rFonts w:ascii="Arial" w:hAnsi="Arial" w:cs="Arial"/>
              <w:b/>
              <w:color w:val="auto"/>
              <w:sz w:val="22"/>
            </w:rPr>
            <w:t>4</w:t>
          </w:r>
        </w:sdtContent>
      </w:sdt>
    </w:p>
    <w:p w:rsidR="001C63EA" w:rsidRDefault="001C63EA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5A5B41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5A5B41" w:rsidRPr="00EB087A" w:rsidRDefault="00FD09D2" w:rsidP="005A5B41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32" style="width:425.15pt;height:.5pt;mso-position-horizontal:absolute;mso-position-vertical:absolute" o:hralign="center" o:hrstd="t" o:hrnoshade="t" o:hr="t" fillcolor="black [3213]" stroked="f"/>
        </w:pict>
      </w:r>
    </w:p>
    <w:p w:rsidR="005A5B41" w:rsidRDefault="005A5B41" w:rsidP="005A5B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Normas de presentación de los trabajos según las modalidades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5A5B41" w:rsidRPr="00EB087A" w:rsidRDefault="005A5B41" w:rsidP="005A5B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310241" w:rsidRPr="005A5B41" w:rsidRDefault="00FD09D2" w:rsidP="004563AB">
      <w:pPr>
        <w:spacing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36635533"/>
          <w:placeholder>
            <w:docPart w:val="F99F061027C0429A9BAB34920989D536"/>
          </w:placeholder>
        </w:sdtPr>
        <w:sdtEndPr/>
        <w:sdtContent>
          <w:sdt>
            <w:sdtPr>
              <w:rPr>
                <w:rFonts w:ascii="Arial" w:eastAsia="Times New Roman" w:hAnsi="Arial" w:cs="Arial"/>
                <w:color w:val="auto"/>
                <w:sz w:val="24"/>
                <w:szCs w:val="24"/>
              </w:rPr>
              <w:id w:val="-1946688682"/>
              <w:lock w:val="sdtLocked"/>
              <w:placeholder>
                <w:docPart w:val="36BD3138403C421786939044E309E59E"/>
              </w:placeholder>
              <w:text/>
            </w:sdtPr>
            <w:sdtEndPr/>
            <w:sdtContent>
              <w:r w:rsidR="004563AB" w:rsidRPr="004563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Para las Ponencias. Los trabajos deben ser elaborados en Word, en letra Arial 12, con alineación justificada, márgenes todos de 2,5 cm, e interlineado de 1,5 líneas. No excederán las 5 000 palabras, sin incluir en el conteo, las referencias bibliográficas. No superarán los 5 autores. Y tanto tablas como figuras deben insertarse en los puntos donde corresponda dentro del texto. Se admiten hasta 4 tablas, y hasta 4 figuras. Solo los trabajos que respeten lo establecido en las instrucciones serán sometidos a la revisión por el Comité científico. Estructura. Los trabajos deben constar de los siguientes </w:t>
              </w:r>
              <w:proofErr w:type="spellStart"/>
              <w:proofErr w:type="gramStart"/>
              <w:r w:rsidR="004563AB" w:rsidRPr="004563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apartados:Título</w:t>
              </w:r>
              <w:proofErr w:type="spellEnd"/>
              <w:proofErr w:type="gramEnd"/>
              <w:r w:rsidR="004563AB" w:rsidRPr="004563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. Resumen. Palabras clave. Introducción. Desarrollo. Conclusiones. Referencias bibliográficas. Título: debe corresponder con el tema del trabajo. Ser conciso, </w:t>
              </w:r>
              <w:r w:rsidR="004563AB" w:rsidRPr="004563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lastRenderedPageBreak/>
                <w:t xml:space="preserve">comprensible e informativo. No debe exceder de 15 palabras. En español e inglés. No debe incluir siglas ni abreviaturas. Si se utilizan nombres de instituciones, deben ser los oficiales y estar actualizados. Autores Deben aparecer los nombres completos y los apellidos de todos los autores. Evitar las iniciales. </w:t>
              </w:r>
              <w:proofErr w:type="spellStart"/>
              <w:r w:rsidR="004563AB" w:rsidRPr="004563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Orcid</w:t>
              </w:r>
              <w:proofErr w:type="spellEnd"/>
              <w:r w:rsidR="004563AB" w:rsidRPr="004563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. Institución, Afiliación, Ciudad, País, Correo electrónico, según corresponda. Se aceptarán hasta 5 autores por trabajo. Resumen: redactado en un solo párrafo, debe estar escrito en estilo impersonal y ha de contener los objetivos del trabajo, los métodos utilizados, así como una breve descripción de los principales resultados y conclusiones. Estos aspectos deben estar implícitos en la redacción del párrafo, sin demarcación de partes. No puede superar las 250 palabras. Palabras clave: deben ser concretas y representativas del contenido semántico del documento, tanto en los contenidos principales como secundarios. Deben declararse de 6 a 10 palabras o frases clave. Introducción: presentar antecedentes breves, claros y apropiados. El objetivo de la investigación debe estar explícito al final de esta sección. Desarrollo: podrá adoptar una estructura flexible en dependencia del tipo de comunicación de que se trate, siempre que se respeten pautas de coherencia elemental, y puede constar de </w:t>
              </w:r>
              <w:proofErr w:type="spellStart"/>
              <w:r w:rsidR="004563AB" w:rsidRPr="004563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subacápites</w:t>
              </w:r>
              <w:proofErr w:type="spellEnd"/>
              <w:r w:rsidR="004563AB" w:rsidRPr="004563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 si el autor lo desea. Estos pueden ser Métodos, Resultados y Discusión si procede, pero no se exigirá dicha estructura en atención a que muchos trabajos teóricos, conceptuales, de reflexión, de revisión o didácticos no se ajustan a esta demanda clásica de artículos de investigación.</w:t>
              </w:r>
              <w:r w:rsidR="00EE5064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 </w:t>
              </w:r>
              <w:r w:rsidR="004563AB" w:rsidRPr="004563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Conclusiones: no repetir resultados. Poseer adecuado grado de generalización. Responden al objetivo o a los objetivos del trabajo y están en correspondencia con el desarrollo.</w:t>
              </w:r>
              <w:r w:rsidR="00EE5064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 </w:t>
              </w:r>
              <w:r w:rsidR="004563AB" w:rsidRPr="004563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Referencias Bibliográficas: debe contener el 50 % de trabajos publicados en los últimos cinco años. Estar representada la literatura nacional e internacional relevante sobre el tema y se presentarán según Norma Vancouver, sus elementos se acotarán numéricamente por orden de aparición en el texto. Para las Conferencias</w:t>
              </w:r>
              <w:r w:rsidR="004563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. </w:t>
              </w:r>
              <w:r w:rsidR="004563AB" w:rsidRPr="004563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Se presentará en formato Power Point hasta 30 diapositivas las cuales expongan por si misma el contenido a presentar. Ser muy cuidadosos con la cantidad de palabras en cada </w:t>
              </w:r>
              <w:proofErr w:type="spellStart"/>
              <w:r w:rsidR="004563AB" w:rsidRPr="004563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diapo</w:t>
              </w:r>
              <w:proofErr w:type="spellEnd"/>
              <w:r w:rsidR="004563AB" w:rsidRPr="004563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 utilizar gráficos o </w:t>
              </w:r>
              <w:r w:rsidR="00345E9B" w:rsidRPr="004563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>imágenes</w:t>
              </w:r>
              <w:r w:rsidR="004563AB" w:rsidRPr="004563AB">
                <w:rPr>
                  <w:rFonts w:ascii="Arial" w:eastAsia="Times New Roman" w:hAnsi="Arial" w:cs="Arial"/>
                  <w:color w:val="auto"/>
                  <w:sz w:val="24"/>
                  <w:szCs w:val="24"/>
                </w:rPr>
                <w:t xml:space="preserve"> que ilustren y apoyen el contenido. </w:t>
              </w:r>
            </w:sdtContent>
          </w:sdt>
        </w:sdtContent>
      </w:sdt>
    </w:p>
    <w:p w:rsidR="00134855" w:rsidRPr="00EB087A" w:rsidRDefault="00134855" w:rsidP="00136D34">
      <w:pPr>
        <w:pStyle w:val="Prrafodelista"/>
        <w:spacing w:line="240" w:lineRule="auto"/>
        <w:rPr>
          <w:rFonts w:ascii="Arial" w:hAnsi="Arial" w:cs="Arial"/>
          <w:color w:val="auto"/>
          <w:sz w:val="22"/>
        </w:rPr>
      </w:pPr>
    </w:p>
    <w:p w:rsidR="00134855" w:rsidRPr="005A5B41" w:rsidRDefault="00134855" w:rsidP="005A5B41">
      <w:pPr>
        <w:spacing w:before="240" w:line="240" w:lineRule="auto"/>
        <w:ind w:left="0" w:right="325" w:firstLine="0"/>
        <w:jc w:val="left"/>
        <w:rPr>
          <w:rFonts w:ascii="Arial" w:hAnsi="Arial" w:cs="Arial"/>
          <w:color w:val="auto"/>
          <w:sz w:val="22"/>
        </w:rPr>
      </w:pPr>
    </w:p>
    <w:sectPr w:rsidR="00134855" w:rsidRPr="005A5B41" w:rsidSect="00714AA0">
      <w:headerReference w:type="default" r:id="rId13"/>
      <w:pgSz w:w="12240" w:h="15840" w:code="119"/>
      <w:pgMar w:top="1701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9D2" w:rsidRDefault="00FD09D2" w:rsidP="009F069E">
      <w:pPr>
        <w:spacing w:line="240" w:lineRule="auto"/>
      </w:pPr>
      <w:r>
        <w:separator/>
      </w:r>
    </w:p>
  </w:endnote>
  <w:endnote w:type="continuationSeparator" w:id="0">
    <w:p w:rsidR="00FD09D2" w:rsidRDefault="00FD09D2" w:rsidP="009F06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9D2" w:rsidRDefault="00FD09D2" w:rsidP="009F069E">
      <w:pPr>
        <w:spacing w:line="240" w:lineRule="auto"/>
      </w:pPr>
      <w:r>
        <w:separator/>
      </w:r>
    </w:p>
  </w:footnote>
  <w:footnote w:type="continuationSeparator" w:id="0">
    <w:p w:rsidR="00FD09D2" w:rsidRDefault="00FD09D2" w:rsidP="009F06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3A6" w:rsidRPr="009F069E" w:rsidRDefault="002C23A6">
    <w:pPr>
      <w:pStyle w:val="Encabezado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drawing>
        <wp:inline distT="0" distB="0" distL="0" distR="0">
          <wp:extent cx="1453998" cy="360000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ncomed Logo B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3998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val="es-MX" w:eastAsia="es-MX"/>
      </w:rPr>
      <w:ptab w:relativeTo="margin" w:alignment="right" w:leader="none"/>
    </w:r>
    <w:r>
      <w:rPr>
        <w:rFonts w:ascii="Arial" w:hAnsi="Arial" w:cs="Arial"/>
        <w:noProof/>
        <w:sz w:val="20"/>
        <w:szCs w:val="20"/>
      </w:rPr>
      <w:drawing>
        <wp:inline distT="0" distB="0" distL="0" distR="0">
          <wp:extent cx="1347392" cy="288000"/>
          <wp:effectExtent l="0" t="0" r="571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ersión-institucional-ec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7392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A63EE"/>
    <w:multiLevelType w:val="hybridMultilevel"/>
    <w:tmpl w:val="2E2814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55998"/>
    <w:multiLevelType w:val="hybridMultilevel"/>
    <w:tmpl w:val="CD549514"/>
    <w:lvl w:ilvl="0" w:tplc="5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5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04973B3"/>
    <w:multiLevelType w:val="multilevel"/>
    <w:tmpl w:val="704973B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7C5"/>
    <w:rsid w:val="00021AF9"/>
    <w:rsid w:val="00071BDD"/>
    <w:rsid w:val="000E533F"/>
    <w:rsid w:val="00124757"/>
    <w:rsid w:val="00134855"/>
    <w:rsid w:val="00136D34"/>
    <w:rsid w:val="00140CE4"/>
    <w:rsid w:val="00171EF3"/>
    <w:rsid w:val="00183344"/>
    <w:rsid w:val="001858D7"/>
    <w:rsid w:val="001A7D81"/>
    <w:rsid w:val="001B4F06"/>
    <w:rsid w:val="001C63EA"/>
    <w:rsid w:val="002002F8"/>
    <w:rsid w:val="00201BA2"/>
    <w:rsid w:val="002120C1"/>
    <w:rsid w:val="00220CAD"/>
    <w:rsid w:val="00270BA9"/>
    <w:rsid w:val="00285C81"/>
    <w:rsid w:val="002A266E"/>
    <w:rsid w:val="002C23A6"/>
    <w:rsid w:val="002D179F"/>
    <w:rsid w:val="00310241"/>
    <w:rsid w:val="00316E75"/>
    <w:rsid w:val="003246BF"/>
    <w:rsid w:val="00345E9B"/>
    <w:rsid w:val="00382289"/>
    <w:rsid w:val="0038476B"/>
    <w:rsid w:val="003C7E77"/>
    <w:rsid w:val="003F483E"/>
    <w:rsid w:val="00416B6F"/>
    <w:rsid w:val="004563AB"/>
    <w:rsid w:val="004B36F1"/>
    <w:rsid w:val="004C316D"/>
    <w:rsid w:val="004C3CEE"/>
    <w:rsid w:val="004D5EAE"/>
    <w:rsid w:val="004E58C1"/>
    <w:rsid w:val="00542AAB"/>
    <w:rsid w:val="00556AA2"/>
    <w:rsid w:val="00577264"/>
    <w:rsid w:val="005803A7"/>
    <w:rsid w:val="00580F41"/>
    <w:rsid w:val="005A5B41"/>
    <w:rsid w:val="005B1F1D"/>
    <w:rsid w:val="005B5B93"/>
    <w:rsid w:val="005D3721"/>
    <w:rsid w:val="005E5B71"/>
    <w:rsid w:val="006009D8"/>
    <w:rsid w:val="00605AC8"/>
    <w:rsid w:val="006122CC"/>
    <w:rsid w:val="0063024A"/>
    <w:rsid w:val="00640D7A"/>
    <w:rsid w:val="006655A5"/>
    <w:rsid w:val="00693A25"/>
    <w:rsid w:val="00695296"/>
    <w:rsid w:val="006B6753"/>
    <w:rsid w:val="006C323B"/>
    <w:rsid w:val="006E5279"/>
    <w:rsid w:val="006E5354"/>
    <w:rsid w:val="00703062"/>
    <w:rsid w:val="00714AA0"/>
    <w:rsid w:val="00721647"/>
    <w:rsid w:val="007226AA"/>
    <w:rsid w:val="00722B86"/>
    <w:rsid w:val="00760B4B"/>
    <w:rsid w:val="007658D9"/>
    <w:rsid w:val="00771595"/>
    <w:rsid w:val="007C197F"/>
    <w:rsid w:val="0088744C"/>
    <w:rsid w:val="008A6EB2"/>
    <w:rsid w:val="008A6F6B"/>
    <w:rsid w:val="009000AE"/>
    <w:rsid w:val="00936617"/>
    <w:rsid w:val="009542D1"/>
    <w:rsid w:val="009C6DE4"/>
    <w:rsid w:val="009F069E"/>
    <w:rsid w:val="009F1BF3"/>
    <w:rsid w:val="009F6863"/>
    <w:rsid w:val="00A12975"/>
    <w:rsid w:val="00A359FB"/>
    <w:rsid w:val="00A454C9"/>
    <w:rsid w:val="00A67EBF"/>
    <w:rsid w:val="00A77ACC"/>
    <w:rsid w:val="00AA5365"/>
    <w:rsid w:val="00B45808"/>
    <w:rsid w:val="00B468E6"/>
    <w:rsid w:val="00B469AE"/>
    <w:rsid w:val="00B70D22"/>
    <w:rsid w:val="00B97F85"/>
    <w:rsid w:val="00BD073C"/>
    <w:rsid w:val="00BD2BBB"/>
    <w:rsid w:val="00C43EA3"/>
    <w:rsid w:val="00C7198E"/>
    <w:rsid w:val="00C83DEE"/>
    <w:rsid w:val="00C874D3"/>
    <w:rsid w:val="00CD4BA2"/>
    <w:rsid w:val="00CE38A4"/>
    <w:rsid w:val="00D25799"/>
    <w:rsid w:val="00D62A10"/>
    <w:rsid w:val="00D729A0"/>
    <w:rsid w:val="00EA379B"/>
    <w:rsid w:val="00EA3FDD"/>
    <w:rsid w:val="00EB087A"/>
    <w:rsid w:val="00ED1FB6"/>
    <w:rsid w:val="00ED391E"/>
    <w:rsid w:val="00ED3C7D"/>
    <w:rsid w:val="00EE4566"/>
    <w:rsid w:val="00EE5064"/>
    <w:rsid w:val="00F52F93"/>
    <w:rsid w:val="00F57DD1"/>
    <w:rsid w:val="00FB37C5"/>
    <w:rsid w:val="00FC0402"/>
    <w:rsid w:val="00FD09D2"/>
    <w:rsid w:val="00FE7CD5"/>
    <w:rsid w:val="00FF6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A06586B-F357-4FA8-89C8-153036EC0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B41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B37C5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134855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605AC8"/>
    <w:rPr>
      <w:color w:val="808080"/>
    </w:rPr>
  </w:style>
  <w:style w:type="paragraph" w:customStyle="1" w:styleId="Estilo1">
    <w:name w:val="Estilo1"/>
    <w:basedOn w:val="Normal"/>
    <w:link w:val="Estilo1Car"/>
    <w:autoRedefine/>
    <w:rsid w:val="008A6EB2"/>
    <w:rPr>
      <w:rFonts w:ascii="Arial" w:hAnsi="Arial"/>
      <w:sz w:val="24"/>
    </w:rPr>
  </w:style>
  <w:style w:type="character" w:customStyle="1" w:styleId="Estilo2">
    <w:name w:val="Estilo2"/>
    <w:basedOn w:val="Fuentedeprrafopredeter"/>
    <w:uiPriority w:val="1"/>
    <w:rsid w:val="00EB087A"/>
    <w:rPr>
      <w:rFonts w:ascii="Arial" w:hAnsi="Arial"/>
      <w:sz w:val="24"/>
    </w:rPr>
  </w:style>
  <w:style w:type="character" w:customStyle="1" w:styleId="Estilo1Car">
    <w:name w:val="Estilo1 Car"/>
    <w:basedOn w:val="Fuentedeprrafopredeter"/>
    <w:link w:val="Estilo1"/>
    <w:rsid w:val="008A6EB2"/>
    <w:rPr>
      <w:rFonts w:ascii="Arial" w:eastAsia="Calibri" w:hAnsi="Arial" w:cs="Calibri"/>
      <w:color w:val="000000"/>
      <w:sz w:val="24"/>
      <w:lang w:val="es-ES" w:eastAsia="es-ES"/>
    </w:rPr>
  </w:style>
  <w:style w:type="paragraph" w:customStyle="1" w:styleId="Campo">
    <w:name w:val="Campo"/>
    <w:next w:val="Normal"/>
    <w:link w:val="CampoCar"/>
    <w:autoRedefine/>
    <w:rsid w:val="00EB087A"/>
    <w:rPr>
      <w:rFonts w:ascii="Arial" w:eastAsia="Calibri" w:hAnsi="Arial" w:cs="Calibri"/>
      <w:color w:val="000000"/>
      <w:sz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F069E"/>
    <w:pPr>
      <w:tabs>
        <w:tab w:val="center" w:pos="4419"/>
        <w:tab w:val="right" w:pos="8838"/>
      </w:tabs>
      <w:spacing w:line="240" w:lineRule="auto"/>
    </w:pPr>
  </w:style>
  <w:style w:type="character" w:customStyle="1" w:styleId="CampoCar">
    <w:name w:val="Campo Car"/>
    <w:basedOn w:val="Fuentedeprrafopredeter"/>
    <w:link w:val="Campo"/>
    <w:rsid w:val="00EB087A"/>
    <w:rPr>
      <w:rFonts w:ascii="Arial" w:eastAsia="Calibri" w:hAnsi="Arial" w:cs="Calibri"/>
      <w:color w:val="000000"/>
      <w:sz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9F069E"/>
    <w:rPr>
      <w:rFonts w:ascii="Calibri" w:eastAsia="Calibri" w:hAnsi="Calibri" w:cs="Calibri"/>
      <w:color w:val="000000"/>
      <w:sz w:val="16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F069E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069E"/>
    <w:rPr>
      <w:rFonts w:ascii="Calibri" w:eastAsia="Calibri" w:hAnsi="Calibri" w:cs="Calibri"/>
      <w:color w:val="000000"/>
      <w:sz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6753"/>
    <w:pPr>
      <w:spacing w:line="240" w:lineRule="auto"/>
    </w:pPr>
    <w:rPr>
      <w:rFonts w:ascii="Tahoma" w:hAnsi="Tahoma" w:cs="Tahoma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753"/>
    <w:rPr>
      <w:rFonts w:ascii="Tahoma" w:eastAsia="Calibri" w:hAnsi="Tahoma" w:cs="Tahoma"/>
      <w:color w:val="000000"/>
      <w:sz w:val="16"/>
      <w:szCs w:val="16"/>
      <w:lang w:val="es-ES" w:eastAsia="es-ES"/>
    </w:rPr>
  </w:style>
  <w:style w:type="paragraph" w:customStyle="1" w:styleId="Sinespaciado1">
    <w:name w:val="Sin espaciado1"/>
    <w:qFormat/>
    <w:rsid w:val="006122CC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licitudescencomed.sld.cu.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lvarezclara47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unia76@infomed.sld.cu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aymealberna@nauta.c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inora@infomed.sld.c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239DAAF59A24664885206A930CEB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DDBBC-9427-41B7-AF50-9285FA7285D4}"/>
      </w:docPartPr>
      <w:docPartBody>
        <w:p w:rsidR="00A93C1D" w:rsidRDefault="007E4E10" w:rsidP="007E4E10">
          <w:pPr>
            <w:pStyle w:val="2239DAAF59A24664885206A930CEB54412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82A33EAA69D4FE99BA39178197DE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CA6A5-27A6-48A9-80AA-B5FC2D3EC683}"/>
      </w:docPartPr>
      <w:docPartBody>
        <w:p w:rsidR="007E4E10" w:rsidRDefault="00A144FD" w:rsidP="00A144FD">
          <w:pPr>
            <w:pStyle w:val="082A33EAA69D4FE99BA39178197DECCE3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AB0D00F4F8445FD84934D3FB9740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CB400-C5E8-4FCE-BDDC-E587D39C00F6}"/>
      </w:docPartPr>
      <w:docPartBody>
        <w:p w:rsidR="007E4E10" w:rsidRDefault="00A144FD" w:rsidP="00A144FD">
          <w:pPr>
            <w:pStyle w:val="FAB0D00F4F8445FD84934D3FB9740D613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C81961F1E4246FC8A3D28F4FD787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AE84A-3BDF-400B-AA4D-E3F5EDFBAF81}"/>
      </w:docPartPr>
      <w:docPartBody>
        <w:p w:rsidR="00711D5E" w:rsidRDefault="00A144FD" w:rsidP="00A144FD">
          <w:pPr>
            <w:pStyle w:val="FC81961F1E4246FC8A3D28F4FD7870D0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C05BF8109AF420B8E58D2B5904E7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A5071-D234-4A3E-8950-730A4A0D3D48}"/>
      </w:docPartPr>
      <w:docPartBody>
        <w:p w:rsidR="00711D5E" w:rsidRDefault="00A144FD" w:rsidP="00A144FD">
          <w:pPr>
            <w:pStyle w:val="0C05BF8109AF420B8E58D2B5904E70EE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72EB7982C55F4B9F9B8E39D5A30EB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D59DF-4702-4EC2-AE2C-18057FB36CA1}"/>
      </w:docPartPr>
      <w:docPartBody>
        <w:p w:rsidR="00711D5E" w:rsidRDefault="00A144FD" w:rsidP="00A144FD">
          <w:pPr>
            <w:pStyle w:val="72EB7982C55F4B9F9B8E39D5A30EB011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D4787738DD4F3BA535DCF3C73A8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EF7C8-DDA0-4919-B8B4-87E5B3EC3F37}"/>
      </w:docPartPr>
      <w:docPartBody>
        <w:p w:rsidR="00711D5E" w:rsidRDefault="00A144FD" w:rsidP="00A144FD">
          <w:pPr>
            <w:pStyle w:val="5ED4787738DD4F3BA535DCF3C73A8985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C0A92C682F1A44FEAF0FF51EDB9A8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9E46D-7C47-4A74-9CF2-B28CD1FE5F23}"/>
      </w:docPartPr>
      <w:docPartBody>
        <w:p w:rsidR="00711D5E" w:rsidRDefault="00A144FD" w:rsidP="00A144FD">
          <w:pPr>
            <w:pStyle w:val="C0A92C682F1A44FEAF0FF51EDB9A8F99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614912CB6DD492CB530C208C8D08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85C0E-E54C-4D3B-B439-124065FE2C25}"/>
      </w:docPartPr>
      <w:docPartBody>
        <w:p w:rsidR="00711D5E" w:rsidRDefault="00A144FD" w:rsidP="00A144FD">
          <w:pPr>
            <w:pStyle w:val="4614912CB6DD492CB530C208C8D08A93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51329FE06244B6C9441C81807CD7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658FB-6C1B-4C1A-A461-84AA00AE571E}"/>
      </w:docPartPr>
      <w:docPartBody>
        <w:p w:rsidR="00711D5E" w:rsidRDefault="00A144FD" w:rsidP="00A144FD">
          <w:pPr>
            <w:pStyle w:val="F51329FE06244B6C9441C81807CD7FEF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11F6ECC40FB4FC18BDA8587348C7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CF0FF-9408-4039-9A55-0FF0F91FDD4E}"/>
      </w:docPartPr>
      <w:docPartBody>
        <w:p w:rsidR="00711D5E" w:rsidRDefault="00A144FD" w:rsidP="00A144FD">
          <w:pPr>
            <w:pStyle w:val="211F6ECC40FB4FC18BDA8587348C7739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E7FFC87E10D14F9FB25245E2D6D2A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D0909-ADC3-43EA-81F6-89CD7BA81786}"/>
      </w:docPartPr>
      <w:docPartBody>
        <w:p w:rsidR="00711D5E" w:rsidRDefault="00A144FD" w:rsidP="00A144FD">
          <w:pPr>
            <w:pStyle w:val="E7FFC87E10D14F9FB25245E2D6D2AB74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9CD4B210D5A4431A1E0144772473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CDA0C-D7A0-4E60-887C-D1F364C319EA}"/>
      </w:docPartPr>
      <w:docPartBody>
        <w:p w:rsidR="00711D5E" w:rsidRDefault="00A144FD" w:rsidP="00A144FD">
          <w:pPr>
            <w:pStyle w:val="A9CD4B210D5A4431A1E01447724730E8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150574207B2642BB957E5D826AC20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52CDE-21ED-49CB-9F87-5FEB270C8EE8}"/>
      </w:docPartPr>
      <w:docPartBody>
        <w:p w:rsidR="00711D5E" w:rsidRDefault="00A144FD" w:rsidP="00A144FD">
          <w:pPr>
            <w:pStyle w:val="150574207B2642BB957E5D826AC200E5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80FE936D5AE49B1BADB3E44440AC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38129-4EB0-46AF-B137-DEBA70F31BD0}"/>
      </w:docPartPr>
      <w:docPartBody>
        <w:p w:rsidR="00711D5E" w:rsidRDefault="00A144FD" w:rsidP="00A144FD">
          <w:pPr>
            <w:pStyle w:val="580FE936D5AE49B1BADB3E44440AC72D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A432878F03024D37801E02E441D41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3B596-1A6C-4913-8F05-F4EE2944414E}"/>
      </w:docPartPr>
      <w:docPartBody>
        <w:p w:rsidR="00711D5E" w:rsidRDefault="00A144FD" w:rsidP="00A144FD">
          <w:pPr>
            <w:pStyle w:val="A432878F03024D37801E02E441D41D3F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0E9D52D068247D6963F41D173F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0B95E-B885-4092-ADE3-FF89FDEFA64A}"/>
      </w:docPartPr>
      <w:docPartBody>
        <w:p w:rsidR="00711D5E" w:rsidRDefault="00A144FD" w:rsidP="00A144FD">
          <w:pPr>
            <w:pStyle w:val="00E9D52D068247D6963F41D173F620F7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815B74DE5DC44059B01B9FCC1E4FF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AEAA5-7CC7-47E9-B985-13F1B37074FD}"/>
      </w:docPartPr>
      <w:docPartBody>
        <w:p w:rsidR="00711D5E" w:rsidRDefault="00A144FD" w:rsidP="00A144FD">
          <w:pPr>
            <w:pStyle w:val="815B74DE5DC44059B01B9FCC1E4FFA78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99F061027C0429A9BAB34920989D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C6579-F1A6-4409-9228-8263B197C050}"/>
      </w:docPartPr>
      <w:docPartBody>
        <w:p w:rsidR="00711D5E" w:rsidRDefault="00A144FD" w:rsidP="00A144FD">
          <w:pPr>
            <w:pStyle w:val="F99F061027C0429A9BAB34920989D536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6BD3138403C421786939044E309E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F7C61-5D9A-4ABC-A7E7-DBCF61401778}"/>
      </w:docPartPr>
      <w:docPartBody>
        <w:p w:rsidR="00711D5E" w:rsidRDefault="00A144FD" w:rsidP="00A144FD">
          <w:pPr>
            <w:pStyle w:val="36BD3138403C421786939044E309E59E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93C1D"/>
    <w:rsid w:val="0019366D"/>
    <w:rsid w:val="001A4B7F"/>
    <w:rsid w:val="002026CF"/>
    <w:rsid w:val="00243D80"/>
    <w:rsid w:val="004C1D84"/>
    <w:rsid w:val="005E547A"/>
    <w:rsid w:val="006738C9"/>
    <w:rsid w:val="00711D5E"/>
    <w:rsid w:val="007E2E1C"/>
    <w:rsid w:val="007E4E10"/>
    <w:rsid w:val="00A144FD"/>
    <w:rsid w:val="00A5367B"/>
    <w:rsid w:val="00A93C1D"/>
    <w:rsid w:val="00AB5305"/>
    <w:rsid w:val="00BA7A71"/>
    <w:rsid w:val="00C4704E"/>
    <w:rsid w:val="00DB42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8C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44FD"/>
    <w:rPr>
      <w:color w:val="808080"/>
    </w:rPr>
  </w:style>
  <w:style w:type="paragraph" w:customStyle="1" w:styleId="70E657E3FFB64E6595FC4E593A5B993C">
    <w:name w:val="70E657E3FFB64E6595FC4E593A5B993C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3DDFB8409154C8280770CF919397BA3">
    <w:name w:val="D3DDFB8409154C8280770CF919397BA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FE278BCA4934096BBF53D4000E27F6C">
    <w:name w:val="8FE278BCA4934096BBF53D4000E27F6C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">
    <w:name w:val="64DD3E2E9F4D49DA952CB99EF33C548A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1">
    <w:name w:val="64DD3E2E9F4D49DA952CB99EF33C548A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">
    <w:name w:val="90605CBC40214DA5B2E135A72E939008"/>
    <w:rsid w:val="00A93C1D"/>
  </w:style>
  <w:style w:type="paragraph" w:customStyle="1" w:styleId="4B574136B90F4458A19004A062F4577D">
    <w:name w:val="4B574136B90F4458A19004A062F4577D"/>
    <w:rsid w:val="00A93C1D"/>
  </w:style>
  <w:style w:type="paragraph" w:customStyle="1" w:styleId="D572B51CBC194DFB9F6EB7D4C7BAD4BA">
    <w:name w:val="D572B51CBC194DFB9F6EB7D4C7BAD4BA"/>
    <w:rsid w:val="00A93C1D"/>
  </w:style>
  <w:style w:type="paragraph" w:customStyle="1" w:styleId="8CCDC44E454C495BB8D40DA1FEA8A43E">
    <w:name w:val="8CCDC44E454C495BB8D40DA1FEA8A43E"/>
    <w:rsid w:val="00A93C1D"/>
  </w:style>
  <w:style w:type="paragraph" w:customStyle="1" w:styleId="F7A4402628044DA890BDD06762A586C7">
    <w:name w:val="F7A4402628044DA890BDD06762A586C7"/>
    <w:rsid w:val="00A93C1D"/>
  </w:style>
  <w:style w:type="paragraph" w:customStyle="1" w:styleId="C5485DF9EF094D23841355DF72FFA98E">
    <w:name w:val="C5485DF9EF094D23841355DF72FFA98E"/>
    <w:rsid w:val="00A93C1D"/>
  </w:style>
  <w:style w:type="paragraph" w:customStyle="1" w:styleId="1DC13E25587343D394BF302FF8EB32B2">
    <w:name w:val="1DC13E25587343D394BF302FF8EB32B2"/>
    <w:rsid w:val="00A93C1D"/>
  </w:style>
  <w:style w:type="paragraph" w:customStyle="1" w:styleId="F7A4402628044DA890BDD06762A586C71">
    <w:name w:val="F7A4402628044DA890BDD06762A586C7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CCDC44E454C495BB8D40DA1FEA8A43E1">
    <w:name w:val="8CCDC44E454C495BB8D40DA1FEA8A43E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1">
    <w:name w:val="4B574136B90F4458A19004A062F4577D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5485DF9EF094D23841355DF72FFA98E1">
    <w:name w:val="C5485DF9EF094D23841355DF72FFA98E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7A4402628044DA890BDD06762A586C72">
    <w:name w:val="F7A4402628044DA890BDD06762A586C7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CCDC44E454C495BB8D40DA1FEA8A43E2">
    <w:name w:val="8CCDC44E454C495BB8D40DA1FEA8A43E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2">
    <w:name w:val="4B574136B90F4458A19004A062F4577D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5485DF9EF094D23841355DF72FFA98E2">
    <w:name w:val="C5485DF9EF094D23841355DF72FFA98E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">
    <w:name w:val="E4DBB8C2E378412EB9F6250A2AC197F4"/>
    <w:rsid w:val="00A93C1D"/>
  </w:style>
  <w:style w:type="paragraph" w:customStyle="1" w:styleId="64DD3E2E9F4D49DA952CB99EF33C548A2">
    <w:name w:val="64DD3E2E9F4D49DA952CB99EF33C548A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CCDC44E454C495BB8D40DA1FEA8A43E3">
    <w:name w:val="8CCDC44E454C495BB8D40DA1FEA8A43E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3">
    <w:name w:val="4B574136B90F4458A19004A062F4577D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1">
    <w:name w:val="E4DBB8C2E378412EB9F6250A2AC197F4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3">
    <w:name w:val="64DD3E2E9F4D49DA952CB99EF33C548A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1">
    <w:name w:val="90605CBC40214DA5B2E135A72E939008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4">
    <w:name w:val="4B574136B90F4458A19004A062F4577D4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2">
    <w:name w:val="E4DBB8C2E378412EB9F6250A2AC197F4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4">
    <w:name w:val="64DD3E2E9F4D49DA952CB99EF33C548A4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2">
    <w:name w:val="90605CBC40214DA5B2E135A72E939008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5">
    <w:name w:val="64DD3E2E9F4D49DA952CB99EF33C548A5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3">
    <w:name w:val="90605CBC40214DA5B2E135A72E939008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6">
    <w:name w:val="64DD3E2E9F4D49DA952CB99EF33C548A6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4">
    <w:name w:val="90605CBC40214DA5B2E135A72E9390084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3">
    <w:name w:val="E4DBB8C2E378412EB9F6250A2AC197F43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">
    <w:name w:val="51077129959F450294CC7EB0F0174C92"/>
    <w:rsid w:val="00A93C1D"/>
  </w:style>
  <w:style w:type="paragraph" w:customStyle="1" w:styleId="64DD3E2E9F4D49DA952CB99EF33C548A7">
    <w:name w:val="64DD3E2E9F4D49DA952CB99EF33C548A7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5">
    <w:name w:val="90605CBC40214DA5B2E135A72E9390085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1">
    <w:name w:val="51077129959F450294CC7EB0F0174C92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4">
    <w:name w:val="E4DBB8C2E378412EB9F6250A2AC197F44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55640942A4747A8BA1592F7AA07CD2C">
    <w:name w:val="155640942A4747A8BA1592F7AA07CD2C"/>
    <w:rsid w:val="00A93C1D"/>
  </w:style>
  <w:style w:type="paragraph" w:customStyle="1" w:styleId="1638EE76E0C3410DB16FA3DD3E70E55D">
    <w:name w:val="1638EE76E0C3410DB16FA3DD3E70E55D"/>
    <w:rsid w:val="00A93C1D"/>
  </w:style>
  <w:style w:type="paragraph" w:customStyle="1" w:styleId="A46FA3D767064C2AA043A8DFAFC1F113">
    <w:name w:val="A46FA3D767064C2AA043A8DFAFC1F113"/>
    <w:rsid w:val="00A93C1D"/>
  </w:style>
  <w:style w:type="paragraph" w:customStyle="1" w:styleId="64DD3E2E9F4D49DA952CB99EF33C548A8">
    <w:name w:val="64DD3E2E9F4D49DA952CB99EF33C548A8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46FA3D767064C2AA043A8DFAFC1F1131">
    <w:name w:val="A46FA3D767064C2AA043A8DFAFC1F113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2">
    <w:name w:val="51077129959F450294CC7EB0F0174C92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55640942A4747A8BA1592F7AA07CD2C1">
    <w:name w:val="155640942A4747A8BA1592F7AA07CD2C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638EE76E0C3410DB16FA3DD3E70E55D1">
    <w:name w:val="1638EE76E0C3410DB16FA3DD3E70E55D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9">
    <w:name w:val="64DD3E2E9F4D49DA952CB99EF33C548A9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46FA3D767064C2AA043A8DFAFC1F1132">
    <w:name w:val="A46FA3D767064C2AA043A8DFAFC1F113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3">
    <w:name w:val="51077129959F450294CC7EB0F0174C92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55640942A4747A8BA1592F7AA07CD2C2">
    <w:name w:val="155640942A4747A8BA1592F7AA07CD2C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638EE76E0C3410DB16FA3DD3E70E55D2">
    <w:name w:val="1638EE76E0C3410DB16FA3DD3E70E55D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">
    <w:name w:val="CAE70D1E4BB64773B946ABEA60872B85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">
    <w:name w:val="611EEDA6F2E846FEBBDDEA66FF7AFECB"/>
    <w:rsid w:val="00A93C1D"/>
  </w:style>
  <w:style w:type="paragraph" w:customStyle="1" w:styleId="2239DAAF59A24664885206A930CEB544">
    <w:name w:val="2239DAAF59A24664885206A930CEB544"/>
    <w:rsid w:val="00A93C1D"/>
  </w:style>
  <w:style w:type="paragraph" w:customStyle="1" w:styleId="F07B61A8B99B40D4AF0D9CC86ACC22F6">
    <w:name w:val="F07B61A8B99B40D4AF0D9CC86ACC22F6"/>
    <w:rsid w:val="00A93C1D"/>
  </w:style>
  <w:style w:type="paragraph" w:customStyle="1" w:styleId="1FE97ED09C0546C48B53F9563CE7B07D">
    <w:name w:val="1FE97ED09C0546C48B53F9563CE7B07D"/>
    <w:rsid w:val="00A93C1D"/>
  </w:style>
  <w:style w:type="paragraph" w:customStyle="1" w:styleId="CAE70D1E4BB64773B946ABEA60872B851">
    <w:name w:val="CAE70D1E4BB64773B946ABEA60872B85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">
    <w:name w:val="611EEDA6F2E846FEBBDDEA66FF7AFECB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">
    <w:name w:val="2239DAAF59A24664885206A930CEB544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">
    <w:name w:val="9C5144305E614BDE94B986944973EADC"/>
    <w:rsid w:val="00A93C1D"/>
  </w:style>
  <w:style w:type="paragraph" w:customStyle="1" w:styleId="DF649F00F41243FBABBF8D19D07B9447">
    <w:name w:val="DF649F00F41243FBABBF8D19D07B9447"/>
    <w:rsid w:val="00A93C1D"/>
  </w:style>
  <w:style w:type="paragraph" w:customStyle="1" w:styleId="1282755F3B7047348181C319910A72A0">
    <w:name w:val="1282755F3B7047348181C319910A72A0"/>
    <w:rsid w:val="00A93C1D"/>
  </w:style>
  <w:style w:type="paragraph" w:customStyle="1" w:styleId="DD05DC4F1132430F922CE7E80EC2A20C">
    <w:name w:val="DD05DC4F1132430F922CE7E80EC2A20C"/>
    <w:rsid w:val="00A93C1D"/>
  </w:style>
  <w:style w:type="paragraph" w:customStyle="1" w:styleId="7550BCCB8EC5403F865C2D2104C22F27">
    <w:name w:val="7550BCCB8EC5403F865C2D2104C22F27"/>
    <w:rsid w:val="00A93C1D"/>
  </w:style>
  <w:style w:type="paragraph" w:customStyle="1" w:styleId="5B44163F9A2F4679AA7812E9EA33CFFF">
    <w:name w:val="5B44163F9A2F4679AA7812E9EA33CFFF"/>
    <w:rsid w:val="00A93C1D"/>
  </w:style>
  <w:style w:type="paragraph" w:customStyle="1" w:styleId="F609CF6A31BE47B0B5E451482832629B">
    <w:name w:val="F609CF6A31BE47B0B5E451482832629B"/>
    <w:rsid w:val="00A93C1D"/>
  </w:style>
  <w:style w:type="paragraph" w:customStyle="1" w:styleId="A30436D63A5A4A67AD5C3833F0F9E517">
    <w:name w:val="A30436D63A5A4A67AD5C3833F0F9E517"/>
    <w:rsid w:val="00A93C1D"/>
  </w:style>
  <w:style w:type="paragraph" w:customStyle="1" w:styleId="D2770C8A2498487BA3195FBCCF377F6E">
    <w:name w:val="D2770C8A2498487BA3195FBCCF377F6E"/>
    <w:rsid w:val="00A93C1D"/>
  </w:style>
  <w:style w:type="paragraph" w:customStyle="1" w:styleId="CAE70D1E4BB64773B946ABEA60872B852">
    <w:name w:val="CAE70D1E4BB64773B946ABEA60872B85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2">
    <w:name w:val="611EEDA6F2E846FEBBDDEA66FF7AFECB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2">
    <w:name w:val="2239DAAF59A24664885206A930CEB544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1">
    <w:name w:val="9C5144305E614BDE94B986944973EADC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1">
    <w:name w:val="DF649F00F41243FBABBF8D19D07B9447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1">
    <w:name w:val="1282755F3B7047348181C319910A72A0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1">
    <w:name w:val="DD05DC4F1132430F922CE7E80EC2A20C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B44163F9A2F4679AA7812E9EA33CFFF1">
    <w:name w:val="5B44163F9A2F4679AA7812E9EA33CFFF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609CF6A31BE47B0B5E451482832629B1">
    <w:name w:val="F609CF6A31BE47B0B5E451482832629B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30436D63A5A4A67AD5C3833F0F9E5171">
    <w:name w:val="A30436D63A5A4A67AD5C3833F0F9E517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2770C8A2498487BA3195FBCCF377F6E1">
    <w:name w:val="D2770C8A2498487BA3195FBCCF377F6E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3">
    <w:name w:val="CAE70D1E4BB64773B946ABEA60872B85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3">
    <w:name w:val="611EEDA6F2E846FEBBDDEA66FF7AFECB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3">
    <w:name w:val="2239DAAF59A24664885206A930CEB544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2">
    <w:name w:val="9C5144305E614BDE94B986944973EADC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2">
    <w:name w:val="DF649F00F41243FBABBF8D19D07B9447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2">
    <w:name w:val="1282755F3B7047348181C319910A72A0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2">
    <w:name w:val="DD05DC4F1132430F922CE7E80EC2A20C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B44163F9A2F4679AA7812E9EA33CFFF2">
    <w:name w:val="5B44163F9A2F4679AA7812E9EA33CFFF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609CF6A31BE47B0B5E451482832629B2">
    <w:name w:val="F609CF6A31BE47B0B5E451482832629B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30436D63A5A4A67AD5C3833F0F9E5172">
    <w:name w:val="A30436D63A5A4A67AD5C3833F0F9E517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2770C8A2498487BA3195FBCCF377F6E2">
    <w:name w:val="D2770C8A2498487BA3195FBCCF377F6E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">
    <w:name w:val="A5C5A5ACEE6940E9814810A8AE4B8A06"/>
    <w:rsid w:val="00DB42EC"/>
  </w:style>
  <w:style w:type="paragraph" w:customStyle="1" w:styleId="E1D2AC5986DF48CE887B4F5305F6D513">
    <w:name w:val="E1D2AC5986DF48CE887B4F5305F6D513"/>
    <w:rsid w:val="00DB42EC"/>
  </w:style>
  <w:style w:type="paragraph" w:customStyle="1" w:styleId="9229B0BE0DCF423DBBBF7447A239377F">
    <w:name w:val="9229B0BE0DCF423DBBBF7447A239377F"/>
    <w:rsid w:val="00DB42EC"/>
  </w:style>
  <w:style w:type="paragraph" w:customStyle="1" w:styleId="02C6279E065344A5BD3613ABC8BEFF2F">
    <w:name w:val="02C6279E065344A5BD3613ABC8BEFF2F"/>
    <w:rsid w:val="00DB42EC"/>
  </w:style>
  <w:style w:type="paragraph" w:customStyle="1" w:styleId="CAE70D1E4BB64773B946ABEA60872B854">
    <w:name w:val="CAE70D1E4BB64773B946ABEA60872B854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4">
    <w:name w:val="611EEDA6F2E846FEBBDDEA66FF7AFECB4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4">
    <w:name w:val="2239DAAF59A24664885206A930CEB5444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1">
    <w:name w:val="A5C5A5ACEE6940E9814810A8AE4B8A06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1">
    <w:name w:val="E1D2AC5986DF48CE887B4F5305F6D513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1">
    <w:name w:val="9229B0BE0DCF423DBBBF7447A239377F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1">
    <w:name w:val="02C6279E065344A5BD3613ABC8BEFF2F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3">
    <w:name w:val="9C5144305E614BDE94B986944973EADC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3">
    <w:name w:val="DF649F00F41243FBABBF8D19D07B9447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3">
    <w:name w:val="1282755F3B7047348181C319910A72A0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3">
    <w:name w:val="DD05DC4F1132430F922CE7E80EC2A20C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5">
    <w:name w:val="CAE70D1E4BB64773B946ABEA60872B855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5">
    <w:name w:val="611EEDA6F2E846FEBBDDEA66FF7AFECB5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5">
    <w:name w:val="2239DAAF59A24664885206A930CEB5445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2">
    <w:name w:val="A5C5A5ACEE6940E9814810A8AE4B8A06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2">
    <w:name w:val="E1D2AC5986DF48CE887B4F5305F6D513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2">
    <w:name w:val="9229B0BE0DCF423DBBBF7447A239377F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2">
    <w:name w:val="02C6279E065344A5BD3613ABC8BEFF2F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4">
    <w:name w:val="9C5144305E614BDE94B986944973EADC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4">
    <w:name w:val="DF649F00F41243FBABBF8D19D07B9447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4">
    <w:name w:val="1282755F3B7047348181C319910A72A0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4">
    <w:name w:val="DD05DC4F1132430F922CE7E80EC2A20C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6">
    <w:name w:val="CAE70D1E4BB64773B946ABEA60872B85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6">
    <w:name w:val="611EEDA6F2E846FEBBDDEA66FF7AFECB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8AB9FC9C5CC4A4B9139DE35FD836C16">
    <w:name w:val="08AB9FC9C5CC4A4B9139DE35FD836C1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6">
    <w:name w:val="2239DAAF59A24664885206A930CEB544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3">
    <w:name w:val="A5C5A5ACEE6940E9814810A8AE4B8A06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3">
    <w:name w:val="E1D2AC5986DF48CE887B4F5305F6D513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3">
    <w:name w:val="9229B0BE0DCF423DBBBF7447A239377F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3">
    <w:name w:val="02C6279E065344A5BD3613ABC8BEFF2F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5">
    <w:name w:val="9C5144305E614BDE94B986944973EADC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5">
    <w:name w:val="DF649F00F41243FBABBF8D19D07B9447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5">
    <w:name w:val="1282755F3B7047348181C319910A72A0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5">
    <w:name w:val="DD05DC4F1132430F922CE7E80EC2A20C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7">
    <w:name w:val="CAE70D1E4BB64773B946ABEA60872B857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7">
    <w:name w:val="611EEDA6F2E846FEBBDDEA66FF7AFECB7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7">
    <w:name w:val="2239DAAF59A24664885206A930CEB5447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4">
    <w:name w:val="A5C5A5ACEE6940E9814810A8AE4B8A06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4">
    <w:name w:val="E1D2AC5986DF48CE887B4F5305F6D513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4">
    <w:name w:val="9229B0BE0DCF423DBBBF7447A239377F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4">
    <w:name w:val="02C6279E065344A5BD3613ABC8BEFF2F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6">
    <w:name w:val="9C5144305E614BDE94B986944973EADC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6">
    <w:name w:val="DF649F00F41243FBABBF8D19D07B9447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6">
    <w:name w:val="1282755F3B7047348181C319910A72A0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6">
    <w:name w:val="DD05DC4F1132430F922CE7E80EC2A20C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8">
    <w:name w:val="CAE70D1E4BB64773B946ABEA60872B85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8">
    <w:name w:val="611EEDA6F2E846FEBBDDEA66FF7AFECB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85B844EF9E4BBEA4D3828D8F1C73B8">
    <w:name w:val="6185B844EF9E4BBEA4D3828D8F1C73B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8">
    <w:name w:val="2239DAAF59A24664885206A930CEB544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5">
    <w:name w:val="A5C5A5ACEE6940E9814810A8AE4B8A06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5">
    <w:name w:val="E1D2AC5986DF48CE887B4F5305F6D513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5">
    <w:name w:val="9229B0BE0DCF423DBBBF7447A239377F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5">
    <w:name w:val="02C6279E065344A5BD3613ABC8BEFF2F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7">
    <w:name w:val="9C5144305E614BDE94B986944973EADC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7">
    <w:name w:val="DF649F00F41243FBABBF8D19D07B9447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7">
    <w:name w:val="1282755F3B7047348181C319910A72A0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7">
    <w:name w:val="DD05DC4F1132430F922CE7E80EC2A20C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9">
    <w:name w:val="CAE70D1E4BB64773B946ABEA60872B859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9">
    <w:name w:val="611EEDA6F2E846FEBBDDEA66FF7AFECB9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85B844EF9E4BBEA4D3828D8F1C73B81">
    <w:name w:val="6185B844EF9E4BBEA4D3828D8F1C73B8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9">
    <w:name w:val="2239DAAF59A24664885206A930CEB5449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6">
    <w:name w:val="A5C5A5ACEE6940E9814810A8AE4B8A06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6">
    <w:name w:val="E1D2AC5986DF48CE887B4F5305F6D513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6">
    <w:name w:val="9229B0BE0DCF423DBBBF7447A239377F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6">
    <w:name w:val="02C6279E065344A5BD3613ABC8BEFF2F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8">
    <w:name w:val="9C5144305E614BDE94B986944973EADC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8">
    <w:name w:val="DF649F00F41243FBABBF8D19D07B9447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8">
    <w:name w:val="1282755F3B7047348181C319910A72A0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8">
    <w:name w:val="DD05DC4F1132430F922CE7E80EC2A20C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B5937084460C46DABC726D8F94AB9A62">
    <w:name w:val="B5937084460C46DABC726D8F94AB9A62"/>
    <w:rsid w:val="007E4E10"/>
  </w:style>
  <w:style w:type="paragraph" w:customStyle="1" w:styleId="CAE70D1E4BB64773B946ABEA60872B8510">
    <w:name w:val="CAE70D1E4BB64773B946ABEA60872B8510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0">
    <w:name w:val="611EEDA6F2E846FEBBDDEA66FF7AFECB10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85B844EF9E4BBEA4D3828D8F1C73B82">
    <w:name w:val="6185B844EF9E4BBEA4D3828D8F1C73B8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B5937084460C46DABC726D8F94AB9A621">
    <w:name w:val="B5937084460C46DABC726D8F94AB9A62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0">
    <w:name w:val="2239DAAF59A24664885206A930CEB54410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7">
    <w:name w:val="A5C5A5ACEE6940E9814810A8AE4B8A06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7">
    <w:name w:val="E1D2AC5986DF48CE887B4F5305F6D513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7">
    <w:name w:val="9229B0BE0DCF423DBBBF7447A239377F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7">
    <w:name w:val="02C6279E065344A5BD3613ABC8BEFF2F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9">
    <w:name w:val="9C5144305E614BDE94B986944973EADC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9">
    <w:name w:val="DF649F00F41243FBABBF8D19D07B9447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9">
    <w:name w:val="1282755F3B7047348181C319910A72A0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9">
    <w:name w:val="DD05DC4F1132430F922CE7E80EC2A20C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11">
    <w:name w:val="CAE70D1E4BB64773B946ABEA60872B85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1">
    <w:name w:val="611EEDA6F2E846FEBBDDEA66FF7AFECB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">
    <w:name w:val="37C984EE885B4DCF8F20F720394DEB9A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1">
    <w:name w:val="2239DAAF59A24664885206A930CEB544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8">
    <w:name w:val="A5C5A5ACEE6940E9814810A8AE4B8A06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8">
    <w:name w:val="E1D2AC5986DF48CE887B4F5305F6D513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8">
    <w:name w:val="9229B0BE0DCF423DBBBF7447A239377F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8">
    <w:name w:val="02C6279E065344A5BD3613ABC8BEFF2F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10">
    <w:name w:val="9C5144305E614BDE94B986944973EADC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10">
    <w:name w:val="DF649F00F41243FBABBF8D19D07B9447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10">
    <w:name w:val="1282755F3B7047348181C319910A72A0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10">
    <w:name w:val="DD05DC4F1132430F922CE7E80EC2A20C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82A33EAA69D4FE99BA39178197DECCE">
    <w:name w:val="082A33EAA69D4FE99BA39178197DECCE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2">
    <w:name w:val="611EEDA6F2E846FEBBDDEA66FF7AFECB1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1">
    <w:name w:val="37C984EE885B4DCF8F20F720394DEB9A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DAC0F5E0BB44823A6073FE0F3CEE5DB">
    <w:name w:val="5DAC0F5E0BB44823A6073FE0F3CEE5DB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2">
    <w:name w:val="2239DAAF59A24664885206A930CEB5441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9">
    <w:name w:val="A5C5A5ACEE6940E9814810A8AE4B8A06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9">
    <w:name w:val="E1D2AC5986DF48CE887B4F5305F6D513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9">
    <w:name w:val="9229B0BE0DCF423DBBBF7447A239377F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9">
    <w:name w:val="02C6279E065344A5BD3613ABC8BEFF2F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11">
    <w:name w:val="9C5144305E614BDE94B986944973EADC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11">
    <w:name w:val="DF649F00F41243FBABBF8D19D07B9447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11">
    <w:name w:val="1282755F3B7047348181C319910A72A0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11">
    <w:name w:val="DD05DC4F1132430F922CE7E80EC2A20C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C40705441304CBEB30B80297F9D374B">
    <w:name w:val="DC40705441304CBEB30B80297F9D374B"/>
    <w:rsid w:val="007E4E10"/>
  </w:style>
  <w:style w:type="paragraph" w:customStyle="1" w:styleId="FAB0D00F4F8445FD84934D3FB9740D61">
    <w:name w:val="FAB0D00F4F8445FD84934D3FB9740D61"/>
    <w:rsid w:val="007E4E10"/>
  </w:style>
  <w:style w:type="paragraph" w:customStyle="1" w:styleId="A228C43D0E3541078708463A91EB0F0C">
    <w:name w:val="A228C43D0E3541078708463A91EB0F0C"/>
    <w:rsid w:val="007E4E10"/>
  </w:style>
  <w:style w:type="paragraph" w:customStyle="1" w:styleId="A94FB6E0BF0E4889A32F37B86883F13C">
    <w:name w:val="A94FB6E0BF0E4889A32F37B86883F13C"/>
    <w:rsid w:val="007E4E10"/>
  </w:style>
  <w:style w:type="paragraph" w:customStyle="1" w:styleId="C417224D01FC4B2F8E65F6CC61192604">
    <w:name w:val="C417224D01FC4B2F8E65F6CC61192604"/>
    <w:rsid w:val="007E4E10"/>
  </w:style>
  <w:style w:type="paragraph" w:customStyle="1" w:styleId="32B0CD01CB76417187CF14DC358BF707">
    <w:name w:val="32B0CD01CB76417187CF14DC358BF707"/>
    <w:rsid w:val="007E4E10"/>
  </w:style>
  <w:style w:type="paragraph" w:customStyle="1" w:styleId="77D5025FB17645F38E18580230998E3F">
    <w:name w:val="77D5025FB17645F38E18580230998E3F"/>
    <w:rsid w:val="007E4E10"/>
  </w:style>
  <w:style w:type="paragraph" w:customStyle="1" w:styleId="282C5D5334AE4AA882D64DECB9918F04">
    <w:name w:val="282C5D5334AE4AA882D64DECB9918F04"/>
    <w:rsid w:val="007E4E10"/>
  </w:style>
  <w:style w:type="paragraph" w:customStyle="1" w:styleId="7BEFDF7ECA814B06AFFE0B623DA8BAFB">
    <w:name w:val="7BEFDF7ECA814B06AFFE0B623DA8BAFB"/>
    <w:rsid w:val="007E4E10"/>
  </w:style>
  <w:style w:type="paragraph" w:customStyle="1" w:styleId="211C37AC787342A38EBF3941C144E0CA">
    <w:name w:val="211C37AC787342A38EBF3941C144E0CA"/>
    <w:rsid w:val="007E4E10"/>
  </w:style>
  <w:style w:type="paragraph" w:customStyle="1" w:styleId="082A33EAA69D4FE99BA39178197DECCE1">
    <w:name w:val="082A33EAA69D4FE99BA39178197DECCE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C40705441304CBEB30B80297F9D374B1">
    <w:name w:val="DC40705441304CBEB30B80297F9D374B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2">
    <w:name w:val="37C984EE885B4DCF8F20F720394DEB9A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DAC0F5E0BB44823A6073FE0F3CEE5DB1">
    <w:name w:val="5DAC0F5E0BB44823A6073FE0F3CEE5DB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AB0D00F4F8445FD84934D3FB9740D611">
    <w:name w:val="FAB0D00F4F8445FD84934D3FB9740D6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228C43D0E3541078708463A91EB0F0C1">
    <w:name w:val="A228C43D0E3541078708463A91EB0F0C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94FB6E0BF0E4889A32F37B86883F13C1">
    <w:name w:val="A94FB6E0BF0E4889A32F37B86883F13C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417224D01FC4B2F8E65F6CC611926041">
    <w:name w:val="C417224D01FC4B2F8E65F6CC61192604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2B0CD01CB76417187CF14DC358BF7071">
    <w:name w:val="32B0CD01CB76417187CF14DC358BF707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7D5025FB17645F38E18580230998E3F1">
    <w:name w:val="77D5025FB17645F38E18580230998E3F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82C5D5334AE4AA882D64DECB9918F041">
    <w:name w:val="282C5D5334AE4AA882D64DECB9918F04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BEFDF7ECA814B06AFFE0B623DA8BAFB1">
    <w:name w:val="7BEFDF7ECA814B06AFFE0B623DA8BAFB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C37AC787342A38EBF3941C144E0CA1">
    <w:name w:val="211C37AC787342A38EBF3941C144E0CA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82A33EAA69D4FE99BA39178197DECCE2">
    <w:name w:val="082A33EAA69D4FE99BA39178197DECCE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C40705441304CBEB30B80297F9D374B2">
    <w:name w:val="DC40705441304CBEB30B80297F9D374B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3">
    <w:name w:val="37C984EE885B4DCF8F20F720394DEB9A3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DAC0F5E0BB44823A6073FE0F3CEE5DB2">
    <w:name w:val="5DAC0F5E0BB44823A6073FE0F3CEE5DB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AB0D00F4F8445FD84934D3FB9740D612">
    <w:name w:val="FAB0D00F4F8445FD84934D3FB9740D61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228C43D0E3541078708463A91EB0F0C2">
    <w:name w:val="A228C43D0E3541078708463A91EB0F0C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94FB6E0BF0E4889A32F37B86883F13C2">
    <w:name w:val="A94FB6E0BF0E4889A32F37B86883F13C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417224D01FC4B2F8E65F6CC611926042">
    <w:name w:val="C417224D01FC4B2F8E65F6CC61192604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2B0CD01CB76417187CF14DC358BF7072">
    <w:name w:val="32B0CD01CB76417187CF14DC358BF707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7D5025FB17645F38E18580230998E3F2">
    <w:name w:val="77D5025FB17645F38E18580230998E3F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82C5D5334AE4AA882D64DECB9918F042">
    <w:name w:val="282C5D5334AE4AA882D64DECB9918F04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BEFDF7ECA814B06AFFE0B623DA8BAFB2">
    <w:name w:val="7BEFDF7ECA814B06AFFE0B623DA8BAFB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C37AC787342A38EBF3941C144E0CA2">
    <w:name w:val="211C37AC787342A38EBF3941C144E0CA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C81961F1E4246FC8A3D28F4FD7870D0">
    <w:name w:val="FC81961F1E4246FC8A3D28F4FD7870D0"/>
    <w:rsid w:val="00A144FD"/>
  </w:style>
  <w:style w:type="paragraph" w:customStyle="1" w:styleId="0C05BF8109AF420B8E58D2B5904E70EE">
    <w:name w:val="0C05BF8109AF420B8E58D2B5904E70EE"/>
    <w:rsid w:val="00A144FD"/>
  </w:style>
  <w:style w:type="paragraph" w:customStyle="1" w:styleId="72EB7982C55F4B9F9B8E39D5A30EB011">
    <w:name w:val="72EB7982C55F4B9F9B8E39D5A30EB011"/>
    <w:rsid w:val="00A144FD"/>
  </w:style>
  <w:style w:type="paragraph" w:customStyle="1" w:styleId="5ED4787738DD4F3BA535DCF3C73A8985">
    <w:name w:val="5ED4787738DD4F3BA535DCF3C73A8985"/>
    <w:rsid w:val="00A144FD"/>
  </w:style>
  <w:style w:type="paragraph" w:customStyle="1" w:styleId="C0A92C682F1A44FEAF0FF51EDB9A8F99">
    <w:name w:val="C0A92C682F1A44FEAF0FF51EDB9A8F99"/>
    <w:rsid w:val="00A144FD"/>
  </w:style>
  <w:style w:type="paragraph" w:customStyle="1" w:styleId="4614912CB6DD492CB530C208C8D08A93">
    <w:name w:val="4614912CB6DD492CB530C208C8D08A93"/>
    <w:rsid w:val="00A144FD"/>
  </w:style>
  <w:style w:type="paragraph" w:customStyle="1" w:styleId="F51329FE06244B6C9441C81807CD7FEF">
    <w:name w:val="F51329FE06244B6C9441C81807CD7FEF"/>
    <w:rsid w:val="00A144FD"/>
  </w:style>
  <w:style w:type="paragraph" w:customStyle="1" w:styleId="211F6ECC40FB4FC18BDA8587348C7739">
    <w:name w:val="211F6ECC40FB4FC18BDA8587348C7739"/>
    <w:rsid w:val="00A144FD"/>
  </w:style>
  <w:style w:type="paragraph" w:customStyle="1" w:styleId="E7FFC87E10D14F9FB25245E2D6D2AB74">
    <w:name w:val="E7FFC87E10D14F9FB25245E2D6D2AB74"/>
    <w:rsid w:val="00A144FD"/>
  </w:style>
  <w:style w:type="paragraph" w:customStyle="1" w:styleId="A9CD4B210D5A4431A1E01447724730E8">
    <w:name w:val="A9CD4B210D5A4431A1E01447724730E8"/>
    <w:rsid w:val="00A144FD"/>
  </w:style>
  <w:style w:type="paragraph" w:customStyle="1" w:styleId="150574207B2642BB957E5D826AC200E5">
    <w:name w:val="150574207B2642BB957E5D826AC200E5"/>
    <w:rsid w:val="00A144FD"/>
  </w:style>
  <w:style w:type="paragraph" w:customStyle="1" w:styleId="580FE936D5AE49B1BADB3E44440AC72D">
    <w:name w:val="580FE936D5AE49B1BADB3E44440AC72D"/>
    <w:rsid w:val="00A144FD"/>
  </w:style>
  <w:style w:type="paragraph" w:customStyle="1" w:styleId="7085753D0B8D4DF9973719A7F65CA6E9">
    <w:name w:val="7085753D0B8D4DF9973719A7F65CA6E9"/>
    <w:rsid w:val="00A144FD"/>
  </w:style>
  <w:style w:type="paragraph" w:customStyle="1" w:styleId="91CE791724414CF79DA1C3DF04941E77">
    <w:name w:val="91CE791724414CF79DA1C3DF04941E77"/>
    <w:rsid w:val="00A144FD"/>
  </w:style>
  <w:style w:type="paragraph" w:customStyle="1" w:styleId="A432878F03024D37801E02E441D41D3F">
    <w:name w:val="A432878F03024D37801E02E441D41D3F"/>
    <w:rsid w:val="00A144FD"/>
  </w:style>
  <w:style w:type="paragraph" w:customStyle="1" w:styleId="00E9D52D068247D6963F41D173F620F7">
    <w:name w:val="00E9D52D068247D6963F41D173F620F7"/>
    <w:rsid w:val="00A144FD"/>
  </w:style>
  <w:style w:type="paragraph" w:customStyle="1" w:styleId="815B74DE5DC44059B01B9FCC1E4FFA78">
    <w:name w:val="815B74DE5DC44059B01B9FCC1E4FFA78"/>
    <w:rsid w:val="00A144FD"/>
  </w:style>
  <w:style w:type="paragraph" w:customStyle="1" w:styleId="F99F061027C0429A9BAB34920989D536">
    <w:name w:val="F99F061027C0429A9BAB34920989D536"/>
    <w:rsid w:val="00A144FD"/>
  </w:style>
  <w:style w:type="paragraph" w:customStyle="1" w:styleId="36BD3138403C421786939044E309E59E">
    <w:name w:val="36BD3138403C421786939044E309E59E"/>
    <w:rsid w:val="00A144FD"/>
  </w:style>
  <w:style w:type="paragraph" w:customStyle="1" w:styleId="082A33EAA69D4FE99BA39178197DECCE3">
    <w:name w:val="082A33EAA69D4FE99BA39178197DECCE3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AB0D00F4F8445FD84934D3FB9740D613">
    <w:name w:val="FAB0D00F4F8445FD84934D3FB9740D613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C05BF8109AF420B8E58D2B5904E70EE1">
    <w:name w:val="0C05BF8109AF420B8E58D2B5904E70EE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ED4787738DD4F3BA535DCF3C73A89851">
    <w:name w:val="5ED4787738DD4F3BA535DCF3C73A8985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614912CB6DD492CB530C208C8D08A931">
    <w:name w:val="4614912CB6DD492CB530C208C8D08A93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F6ECC40FB4FC18BDA8587348C77391">
    <w:name w:val="211F6ECC40FB4FC18BDA8587348C7739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9CD4B210D5A4431A1E01447724730E81">
    <w:name w:val="A9CD4B210D5A4431A1E01447724730E8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80FE936D5AE49B1BADB3E44440AC72D1">
    <w:name w:val="580FE936D5AE49B1BADB3E44440AC72D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0E9D52D068247D6963F41D173F620F71">
    <w:name w:val="00E9D52D068247D6963F41D173F620F7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15B74DE5DC44059B01B9FCC1E4FFA781">
    <w:name w:val="815B74DE5DC44059B01B9FCC1E4FFA78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6BD3138403C421786939044E309E59E1">
    <w:name w:val="36BD3138403C421786939044E309E59E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82C5D5334AE4AA882D64DECB9918F043">
    <w:name w:val="282C5D5334AE4AA882D64DECB9918F043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BEFDF7ECA814B06AFFE0B623DA8BAFB3">
    <w:name w:val="7BEFDF7ECA814B06AFFE0B623DA8BAFB3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C37AC787342A38EBF3941C144E0CA3">
    <w:name w:val="211C37AC787342A38EBF3941C144E0CA3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C9C6AE45744F0793934F60E354727D">
    <w:name w:val="12C9C6AE45744F0793934F60E354727D"/>
    <w:rsid w:val="00A144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AA9EA-73FD-48F4-AD97-B5EE71549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1052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Diana Rosa Martin Chavez</cp:lastModifiedBy>
  <cp:revision>2</cp:revision>
  <cp:lastPrinted>2024-06-18T17:46:00Z</cp:lastPrinted>
  <dcterms:created xsi:type="dcterms:W3CDTF">2024-09-05T05:37:00Z</dcterms:created>
  <dcterms:modified xsi:type="dcterms:W3CDTF">2024-09-05T05:37:00Z</dcterms:modified>
</cp:coreProperties>
</file>